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A117" w14:textId="21BFE18D" w:rsidR="006600AB" w:rsidRDefault="006600AB" w:rsidP="00B80D07">
      <w:pPr>
        <w:pStyle w:val="Heading1"/>
      </w:pPr>
      <w:r w:rsidRPr="00B80D07">
        <w:t>Disability Action Plan 2022</w:t>
      </w:r>
      <w:r w:rsidR="00BC1BE9">
        <w:t>–</w:t>
      </w:r>
      <w:r w:rsidRPr="00B80D07">
        <w:t>25</w:t>
      </w:r>
      <w:r w:rsidR="00B5394A">
        <w:t xml:space="preserve"> summary</w:t>
      </w:r>
    </w:p>
    <w:p w14:paraId="26F2EEAE" w14:textId="52FC2F60" w:rsidR="00B050EF" w:rsidRPr="00EE34CB" w:rsidRDefault="004E7D0E" w:rsidP="00EE34CB">
      <w:pPr>
        <w:pStyle w:val="Heading2"/>
      </w:pPr>
      <w:r>
        <w:t>Our Vision for</w:t>
      </w:r>
      <w:r w:rsidR="00B050EF">
        <w:t xml:space="preserve"> our Disabi</w:t>
      </w:r>
      <w:r w:rsidR="00F350F5">
        <w:t>lity Action Plan</w:t>
      </w:r>
    </w:p>
    <w:p w14:paraId="550CD663" w14:textId="25FB5D6F" w:rsidR="221A5160" w:rsidRDefault="221A5160">
      <w:r w:rsidRPr="5E6BEF6F">
        <w:rPr>
          <w:rFonts w:eastAsia="Arial" w:cs="Arial"/>
          <w:color w:val="000000" w:themeColor="text1"/>
          <w:szCs w:val="22"/>
        </w:rPr>
        <w:t xml:space="preserve">Our aim is to improve disability equality and inclusion across our organisation and in the community. This means making sure that things are fair and that everyone is equal. </w:t>
      </w:r>
    </w:p>
    <w:p w14:paraId="2C46BE39" w14:textId="3F053542" w:rsidR="221A5160" w:rsidRDefault="221A5160">
      <w:r w:rsidRPr="5E6BEF6F">
        <w:rPr>
          <w:rFonts w:eastAsia="Arial" w:cs="Arial"/>
          <w:color w:val="000000" w:themeColor="text1"/>
          <w:szCs w:val="22"/>
        </w:rPr>
        <w:t xml:space="preserve">Our Disability Action Plan will help us make our workplace more inclusive. It will also help us make our services, how we lead and how we advocate for people with disability more inclusive. </w:t>
      </w:r>
    </w:p>
    <w:p w14:paraId="4667F688" w14:textId="09ADA39B" w:rsidR="221A5160" w:rsidRDefault="221A5160">
      <w:r w:rsidRPr="5E6BEF6F">
        <w:rPr>
          <w:rFonts w:eastAsia="Arial" w:cs="Arial"/>
          <w:color w:val="000000" w:themeColor="text1"/>
          <w:szCs w:val="22"/>
        </w:rPr>
        <w:t>We will develop a yearly plan to guide our work and help us follow the Disability Action Plan.</w:t>
      </w:r>
    </w:p>
    <w:p w14:paraId="3096D527" w14:textId="5ABFA09A" w:rsidR="006600AB" w:rsidRPr="00B80D07" w:rsidRDefault="00F350F5" w:rsidP="00B80D07">
      <w:pPr>
        <w:pStyle w:val="Heading2"/>
      </w:pPr>
      <w:r>
        <w:t>Principles that guide our plan</w:t>
      </w:r>
    </w:p>
    <w:p w14:paraId="6F4750F5" w14:textId="77777777" w:rsidR="003B717A" w:rsidRDefault="003B717A" w:rsidP="003B717A">
      <w:pPr>
        <w:autoSpaceDE w:val="0"/>
        <w:autoSpaceDN w:val="0"/>
        <w:adjustRightInd w:val="0"/>
        <w:spacing w:after="0" w:line="240" w:lineRule="auto"/>
        <w:rPr>
          <w:rFonts w:cs="Arial"/>
          <w:color w:val="000000"/>
          <w:szCs w:val="22"/>
        </w:rPr>
      </w:pPr>
      <w:r>
        <w:rPr>
          <w:rFonts w:cs="Arial"/>
          <w:color w:val="000000"/>
        </w:rPr>
        <w:t>The following values are from our Inclusion Framework. They help guide our Disability Action Plan:</w:t>
      </w:r>
    </w:p>
    <w:p w14:paraId="1DF9B381" w14:textId="77777777" w:rsidR="003B717A" w:rsidRDefault="003B717A" w:rsidP="003B717A">
      <w:pPr>
        <w:autoSpaceDE w:val="0"/>
        <w:autoSpaceDN w:val="0"/>
        <w:adjustRightInd w:val="0"/>
        <w:spacing w:after="0" w:line="240" w:lineRule="auto"/>
        <w:rPr>
          <w:rFonts w:cs="Arial"/>
          <w:color w:val="000000"/>
        </w:rPr>
      </w:pPr>
    </w:p>
    <w:p w14:paraId="0F680FF1" w14:textId="77777777" w:rsidR="003B717A" w:rsidRPr="00EE34CB" w:rsidRDefault="003B717A" w:rsidP="00EE34CB">
      <w:pPr>
        <w:pStyle w:val="ListParagraph"/>
        <w:numPr>
          <w:ilvl w:val="0"/>
          <w:numId w:val="33"/>
        </w:numPr>
      </w:pPr>
      <w:r w:rsidRPr="00EE34CB">
        <w:t>support Aboriginal and Torres Strait Islander people to decide on things that affect them</w:t>
      </w:r>
    </w:p>
    <w:p w14:paraId="26384D3F" w14:textId="77777777" w:rsidR="003B717A" w:rsidRPr="00EE34CB" w:rsidRDefault="003B717A" w:rsidP="00EE34CB">
      <w:pPr>
        <w:pStyle w:val="ListParagraph"/>
        <w:numPr>
          <w:ilvl w:val="0"/>
          <w:numId w:val="33"/>
        </w:numPr>
      </w:pPr>
      <w:r w:rsidRPr="00EE34CB">
        <w:t>value people’s unique life experiences</w:t>
      </w:r>
    </w:p>
    <w:p w14:paraId="58F8224E" w14:textId="77777777" w:rsidR="003B717A" w:rsidRPr="00EE34CB" w:rsidRDefault="003B717A" w:rsidP="00EE34CB">
      <w:pPr>
        <w:pStyle w:val="ListParagraph"/>
        <w:numPr>
          <w:ilvl w:val="0"/>
          <w:numId w:val="33"/>
        </w:numPr>
      </w:pPr>
      <w:r w:rsidRPr="00EE34CB">
        <w:t>improve things like unfair systems that make it harder for some people to get the same support as others</w:t>
      </w:r>
    </w:p>
    <w:p w14:paraId="424901EC" w14:textId="77777777" w:rsidR="003B717A" w:rsidRPr="00EE34CB" w:rsidRDefault="003B717A" w:rsidP="00EE34CB">
      <w:pPr>
        <w:pStyle w:val="ListParagraph"/>
        <w:numPr>
          <w:ilvl w:val="0"/>
          <w:numId w:val="33"/>
        </w:numPr>
      </w:pPr>
      <w:r w:rsidRPr="00EE34CB">
        <w:t>respect that we all have a different mix of identities, such as our gender and disability. Our mix may make it harder to get what we need. We recognise this when making choices.</w:t>
      </w:r>
    </w:p>
    <w:p w14:paraId="05DB90AE" w14:textId="77777777" w:rsidR="003B717A" w:rsidRPr="00EE34CB" w:rsidRDefault="003B717A" w:rsidP="00EE34CB">
      <w:pPr>
        <w:pStyle w:val="ListParagraph"/>
        <w:numPr>
          <w:ilvl w:val="0"/>
          <w:numId w:val="33"/>
        </w:numPr>
      </w:pPr>
      <w:r w:rsidRPr="00EE34CB">
        <w:t>make choices and act based on what our clients need</w:t>
      </w:r>
    </w:p>
    <w:p w14:paraId="534A23CC" w14:textId="77777777" w:rsidR="003B717A" w:rsidRPr="00EE34CB" w:rsidRDefault="003B717A" w:rsidP="00EE34CB">
      <w:pPr>
        <w:pStyle w:val="ListParagraph"/>
        <w:numPr>
          <w:ilvl w:val="0"/>
          <w:numId w:val="33"/>
        </w:numPr>
      </w:pPr>
      <w:r w:rsidRPr="00EE34CB">
        <w:t>make choices and act based on evidence.</w:t>
      </w:r>
    </w:p>
    <w:p w14:paraId="4662A151" w14:textId="1082E14D" w:rsidR="006600AB" w:rsidRPr="00466CB1" w:rsidRDefault="006600AB" w:rsidP="00466CB1">
      <w:pPr>
        <w:pStyle w:val="Heading2"/>
      </w:pPr>
      <w:r w:rsidRPr="00B80D07">
        <w:t>Focus area 1</w:t>
      </w:r>
      <w:r w:rsidR="00466CB1">
        <w:t xml:space="preserve"> –</w:t>
      </w:r>
      <w:r w:rsidRPr="00B80D07">
        <w:t> Our clients</w:t>
      </w:r>
    </w:p>
    <w:p w14:paraId="6FE4551C" w14:textId="77777777" w:rsidR="005452B6" w:rsidRDefault="005452B6" w:rsidP="00EE34CB">
      <w:r>
        <w:t>We will:</w:t>
      </w:r>
    </w:p>
    <w:p w14:paraId="25A1F99A" w14:textId="77777777" w:rsidR="005452B6" w:rsidRDefault="005452B6" w:rsidP="00EE34CB">
      <w:pPr>
        <w:pStyle w:val="ListParagraph"/>
        <w:numPr>
          <w:ilvl w:val="0"/>
          <w:numId w:val="33"/>
        </w:numPr>
      </w:pPr>
      <w:r>
        <w:t>set up and support a lived experience group of people with disability who wish to share their experience and give us advice. The group’s feedback will help us improve our services, policies and how we work.</w:t>
      </w:r>
    </w:p>
    <w:p w14:paraId="51F1481C" w14:textId="77777777" w:rsidR="005452B6" w:rsidRDefault="005452B6" w:rsidP="00EE34CB">
      <w:pPr>
        <w:pStyle w:val="ListParagraph"/>
        <w:numPr>
          <w:ilvl w:val="0"/>
          <w:numId w:val="33"/>
        </w:numPr>
      </w:pPr>
      <w:r>
        <w:t>think about how people with disability like to find information and start using our services. We will improve our information and services to better support people with disability.</w:t>
      </w:r>
    </w:p>
    <w:p w14:paraId="306838BC" w14:textId="77777777" w:rsidR="005452B6" w:rsidRDefault="005452B6" w:rsidP="00EE34CB">
      <w:pPr>
        <w:pStyle w:val="ListParagraph"/>
        <w:numPr>
          <w:ilvl w:val="0"/>
          <w:numId w:val="33"/>
        </w:numPr>
      </w:pPr>
      <w:r>
        <w:t>improve the way we ask people with disability who need our help about themselves. We will also improve the way we record what they tell us.</w:t>
      </w:r>
    </w:p>
    <w:p w14:paraId="2955409E" w14:textId="77777777" w:rsidR="005452B6" w:rsidRDefault="005452B6" w:rsidP="00EE34CB">
      <w:pPr>
        <w:pStyle w:val="ListParagraph"/>
        <w:numPr>
          <w:ilvl w:val="0"/>
          <w:numId w:val="33"/>
        </w:numPr>
      </w:pPr>
      <w:r>
        <w:t>improve the way we give information and services to people with disability</w:t>
      </w:r>
    </w:p>
    <w:p w14:paraId="469CA957" w14:textId="77777777" w:rsidR="005452B6" w:rsidRDefault="005452B6" w:rsidP="00EE34CB">
      <w:pPr>
        <w:pStyle w:val="ListParagraph"/>
        <w:numPr>
          <w:ilvl w:val="0"/>
          <w:numId w:val="33"/>
        </w:numPr>
      </w:pPr>
      <w:r>
        <w:t>improve how our different services and processes work together so that we can better support people with disability.</w:t>
      </w:r>
    </w:p>
    <w:p w14:paraId="4CC45EB1" w14:textId="49810032" w:rsidR="006600AB" w:rsidRPr="00466CB1" w:rsidRDefault="006600AB" w:rsidP="00466CB1">
      <w:pPr>
        <w:pStyle w:val="Heading2"/>
      </w:pPr>
      <w:r w:rsidRPr="00B80D07">
        <w:t>Focus area 2</w:t>
      </w:r>
      <w:r w:rsidR="00466CB1">
        <w:t xml:space="preserve"> –</w:t>
      </w:r>
      <w:r w:rsidRPr="00B80D07">
        <w:t xml:space="preserve"> Our staff</w:t>
      </w:r>
    </w:p>
    <w:p w14:paraId="646BDDAE" w14:textId="77777777" w:rsidR="00841299" w:rsidRDefault="00841299" w:rsidP="004E7D0E">
      <w:r>
        <w:t>We will:</w:t>
      </w:r>
    </w:p>
    <w:p w14:paraId="1924432A" w14:textId="77777777" w:rsidR="00841299" w:rsidRDefault="00841299" w:rsidP="00EE34CB">
      <w:pPr>
        <w:pStyle w:val="ListParagraph"/>
        <w:numPr>
          <w:ilvl w:val="0"/>
          <w:numId w:val="34"/>
        </w:numPr>
      </w:pPr>
      <w:r>
        <w:t>support our Disability Employee Network to help guide our workplace policies, practices and culture</w:t>
      </w:r>
    </w:p>
    <w:p w14:paraId="1F316BC4" w14:textId="77777777" w:rsidR="00841299" w:rsidRDefault="00841299" w:rsidP="00EE34CB">
      <w:pPr>
        <w:pStyle w:val="ListParagraph"/>
        <w:numPr>
          <w:ilvl w:val="0"/>
          <w:numId w:val="34"/>
        </w:numPr>
      </w:pPr>
      <w:r>
        <w:t>use better data to improve how we understand our disability workforce</w:t>
      </w:r>
    </w:p>
    <w:p w14:paraId="45FFF8F2" w14:textId="77777777" w:rsidR="00841299" w:rsidRDefault="00841299" w:rsidP="00EE34CB">
      <w:pPr>
        <w:pStyle w:val="ListParagraph"/>
        <w:numPr>
          <w:ilvl w:val="0"/>
          <w:numId w:val="34"/>
        </w:numPr>
      </w:pPr>
      <w:r>
        <w:t>build a disability-positive, safe and inclusive culture in our workplace</w:t>
      </w:r>
    </w:p>
    <w:p w14:paraId="07FE4558" w14:textId="77777777" w:rsidR="00841299" w:rsidRDefault="00841299" w:rsidP="00EE34CB">
      <w:pPr>
        <w:pStyle w:val="ListParagraph"/>
        <w:numPr>
          <w:ilvl w:val="0"/>
          <w:numId w:val="34"/>
        </w:numPr>
      </w:pPr>
      <w:r>
        <w:t>better support our staff who have disabilities with their needs</w:t>
      </w:r>
    </w:p>
    <w:p w14:paraId="40B6E3E3" w14:textId="77777777" w:rsidR="00841299" w:rsidRDefault="00841299" w:rsidP="00EE34CB">
      <w:pPr>
        <w:pStyle w:val="ListParagraph"/>
        <w:numPr>
          <w:ilvl w:val="0"/>
          <w:numId w:val="34"/>
        </w:numPr>
      </w:pPr>
      <w:r>
        <w:lastRenderedPageBreak/>
        <w:t>make sure that our workplace is accessible for everyone</w:t>
      </w:r>
    </w:p>
    <w:p w14:paraId="435147AB" w14:textId="77777777" w:rsidR="00841299" w:rsidRDefault="00841299" w:rsidP="00EE34CB">
      <w:pPr>
        <w:pStyle w:val="ListParagraph"/>
        <w:numPr>
          <w:ilvl w:val="0"/>
          <w:numId w:val="34"/>
        </w:numPr>
      </w:pPr>
      <w:r>
        <w:t>make sure that our hiring processes are accessible and fair</w:t>
      </w:r>
    </w:p>
    <w:p w14:paraId="20373A8C" w14:textId="77777777" w:rsidR="00841299" w:rsidRDefault="00841299" w:rsidP="00EE34CB">
      <w:pPr>
        <w:pStyle w:val="ListParagraph"/>
        <w:numPr>
          <w:ilvl w:val="0"/>
          <w:numId w:val="34"/>
        </w:numPr>
      </w:pPr>
      <w:r>
        <w:t>better support staff with disabilities to learn, develop and progress in their jobs.</w:t>
      </w:r>
    </w:p>
    <w:p w14:paraId="35BA7C25" w14:textId="58D76317" w:rsidR="006600AB" w:rsidRDefault="006600AB" w:rsidP="00466CB1">
      <w:pPr>
        <w:pStyle w:val="Heading2"/>
      </w:pPr>
      <w:r w:rsidRPr="00B80D07">
        <w:t>Focus area 3</w:t>
      </w:r>
      <w:r w:rsidR="00466CB1">
        <w:t xml:space="preserve"> –</w:t>
      </w:r>
      <w:r w:rsidRPr="00B80D07">
        <w:t> </w:t>
      </w:r>
      <w:r w:rsidR="001C5CCA">
        <w:t>O</w:t>
      </w:r>
      <w:r w:rsidR="00466CB1">
        <w:t xml:space="preserve">ur </w:t>
      </w:r>
      <w:r w:rsidRPr="00B80D07">
        <w:t>community</w:t>
      </w:r>
    </w:p>
    <w:p w14:paraId="75662B89" w14:textId="2B6949A2" w:rsidR="004E7D0E" w:rsidRPr="004E7D0E" w:rsidRDefault="004E7D0E" w:rsidP="004E7D0E">
      <w:pPr>
        <w:rPr>
          <w:lang w:eastAsia="en-AU"/>
        </w:rPr>
      </w:pPr>
      <w:r>
        <w:rPr>
          <w:lang w:eastAsia="en-AU"/>
        </w:rPr>
        <w:t>We will:</w:t>
      </w:r>
    </w:p>
    <w:p w14:paraId="18BB184C" w14:textId="77777777" w:rsidR="005A1CB1" w:rsidRDefault="005A1CB1" w:rsidP="005A1CB1">
      <w:pPr>
        <w:pStyle w:val="ListBullet"/>
        <w:rPr>
          <w:szCs w:val="22"/>
        </w:rPr>
      </w:pPr>
      <w:r>
        <w:t>focus on disability in all our work and include the knowledge and opinions of people with disability</w:t>
      </w:r>
    </w:p>
    <w:p w14:paraId="5C9FD048" w14:textId="77777777" w:rsidR="005A1CB1" w:rsidRDefault="005A1CB1" w:rsidP="005A1CB1">
      <w:pPr>
        <w:pStyle w:val="ListBullet"/>
      </w:pPr>
      <w:r>
        <w:t>build stronger relationships with organisations that act for and work with people with disability</w:t>
      </w:r>
    </w:p>
    <w:p w14:paraId="7A064E97" w14:textId="77777777" w:rsidR="005A1CB1" w:rsidRDefault="005A1CB1" w:rsidP="005A1CB1">
      <w:pPr>
        <w:pStyle w:val="ListBullet"/>
      </w:pPr>
      <w:r>
        <w:t>support and promote cultural change that benefits people with disability. We will do this in the wider community.</w:t>
      </w:r>
    </w:p>
    <w:p w14:paraId="4ACF66AF" w14:textId="62A46AFF" w:rsidR="00D75C29" w:rsidRPr="000A0CAC" w:rsidRDefault="00D75C29" w:rsidP="00EE34CB">
      <w:pPr>
        <w:pStyle w:val="ListBullet"/>
        <w:numPr>
          <w:ilvl w:val="0"/>
          <w:numId w:val="0"/>
        </w:numPr>
        <w:ind w:left="340"/>
      </w:pPr>
    </w:p>
    <w:sectPr w:rsidR="00D75C29" w:rsidRPr="000A0CAC" w:rsidSect="00203490">
      <w:headerReference w:type="even" r:id="rId11"/>
      <w:headerReference w:type="default" r:id="rId12"/>
      <w:footerReference w:type="even" r:id="rId13"/>
      <w:footerReference w:type="default" r:id="rId14"/>
      <w:headerReference w:type="first" r:id="rId15"/>
      <w:footerReference w:type="first" r:id="rId16"/>
      <w:pgSz w:w="11900" w:h="16840" w:code="9"/>
      <w:pgMar w:top="1418" w:right="907" w:bottom="964" w:left="907" w:header="288"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4C4FB" w14:textId="77777777" w:rsidR="00BE12B1" w:rsidRDefault="00BE12B1"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35F5F88" w14:textId="77777777" w:rsidR="00BE12B1" w:rsidRDefault="00BE12B1"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270030C4" w14:textId="77777777" w:rsidR="00BE12B1" w:rsidRDefault="00BE1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Narrow-Book">
    <w:altName w:val="Calibri"/>
    <w:panose1 w:val="020B0604020202020204"/>
    <w:charset w:val="00"/>
    <w:family w:val="swiss"/>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1EC1" w14:textId="77777777" w:rsidR="00710742" w:rsidRDefault="00710742"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D6D54F" w14:textId="77777777" w:rsidR="00710742" w:rsidRDefault="00710742" w:rsidP="008074B3">
    <w:pPr>
      <w:pStyle w:val="Footer"/>
      <w:ind w:right="360" w:firstLine="360"/>
    </w:pPr>
  </w:p>
  <w:p w14:paraId="1FC23A00" w14:textId="77777777" w:rsidR="00710742" w:rsidRDefault="007107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710D" w14:textId="2CEC4805" w:rsidR="00710742" w:rsidRDefault="00710742"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noProof/>
        <w:lang w:eastAsia="en-AU"/>
      </w:rPr>
      <mc:AlternateContent>
        <mc:Choice Requires="wps">
          <w:drawing>
            <wp:anchor distT="0" distB="0" distL="114300" distR="114300" simplePos="0" relativeHeight="251658241" behindDoc="0" locked="1" layoutInCell="1" allowOverlap="1" wp14:anchorId="7A8198DD" wp14:editId="1390A483">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A98F"/>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399187"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" strokecolor="#00a98f"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B54D" w14:textId="116D33A1" w:rsidR="00710742" w:rsidRPr="008636E1" w:rsidRDefault="00710742"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8242" behindDoc="0" locked="1" layoutInCell="1" allowOverlap="1" wp14:anchorId="66A2F740" wp14:editId="143BFD0E">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A98F"/>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A7BF32" id="Line 3"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" strokecolor="#00a98f"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9C0A" w14:textId="77777777" w:rsidR="00BE12B1" w:rsidRDefault="00BE12B1"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A18ED0A" w14:textId="77777777" w:rsidR="00BE12B1" w:rsidRDefault="00BE12B1"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322B81C9" w14:textId="77777777" w:rsidR="00BE12B1" w:rsidRDefault="00BE12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A85A" w14:textId="77777777" w:rsidR="00710742" w:rsidRDefault="00710742"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17072" w14:textId="77777777" w:rsidR="00710742" w:rsidRDefault="00710742" w:rsidP="00091AFC">
    <w:pPr>
      <w:pStyle w:val="Header"/>
      <w:ind w:right="360"/>
    </w:pPr>
  </w:p>
  <w:p w14:paraId="79D380AE" w14:textId="77777777" w:rsidR="00710742" w:rsidRDefault="007107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0CE3" w14:textId="7259F1BB" w:rsidR="00710742" w:rsidRPr="00203490" w:rsidRDefault="00710742" w:rsidP="00203490">
    <w:pPr>
      <w:tabs>
        <w:tab w:val="left" w:pos="6893"/>
      </w:tabs>
      <w:spacing w:line="288" w:lineRule="auto"/>
      <w:ind w:left="-329"/>
      <w:rPr>
        <w:rFonts w:cs="Arial"/>
        <w:color w:val="00A98F"/>
        <w:sz w:val="18"/>
        <w:szCs w:val="18"/>
      </w:rPr>
    </w:pPr>
    <w:r w:rsidRPr="00203490">
      <w:rPr>
        <w:rFonts w:cs="Arial"/>
        <w:color w:val="00A98F"/>
        <w:sz w:val="18"/>
        <w:szCs w:val="18"/>
      </w:rPr>
      <w:t>Victoria Legal Aid</w:t>
    </w:r>
    <w:r w:rsidR="00203490">
      <w:rPr>
        <w:rFonts w:cs="Arial"/>
        <w:color w:val="00A98F"/>
        <w:sz w:val="18"/>
        <w:szCs w:val="18"/>
      </w:rPr>
      <w:br/>
    </w:r>
    <w:r w:rsidRPr="00203490">
      <w:rPr>
        <w:rFonts w:ascii="Arial Bold" w:hAnsi="Arial Bold" w:cs="Arial"/>
        <w:b/>
        <w:noProof/>
        <w:color w:val="00A98F"/>
        <w:sz w:val="18"/>
        <w:szCs w:val="18"/>
        <w:lang w:eastAsia="en-AU"/>
      </w:rPr>
      <mc:AlternateContent>
        <mc:Choice Requires="wps">
          <w:drawing>
            <wp:anchor distT="0" distB="0" distL="114300" distR="114300" simplePos="0" relativeHeight="251658240" behindDoc="1" locked="1" layoutInCell="1" allowOverlap="1" wp14:anchorId="0F32203C" wp14:editId="2CEAFA42">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A98F"/>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9EA46"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" strokecolor="#00a98f" strokeweight=".5pt">
              <w10:wrap anchorx="page" anchory="page"/>
              <w10:anchorlock/>
            </v:line>
          </w:pict>
        </mc:Fallback>
      </mc:AlternateContent>
    </w:r>
    <w:r w:rsidR="00203490" w:rsidRPr="00203490">
      <w:rPr>
        <w:rFonts w:ascii="Arial Bold" w:hAnsi="Arial Bold" w:cs="Arial"/>
        <w:b/>
        <w:noProof/>
        <w:color w:val="00A98F"/>
        <w:sz w:val="18"/>
        <w:szCs w:val="18"/>
        <w:lang w:eastAsia="en-AU"/>
      </w:rPr>
      <w:t>Disability Action Plan</w:t>
    </w:r>
    <w:r w:rsidR="00502602">
      <w:rPr>
        <w:rFonts w:ascii="Arial Bold" w:hAnsi="Arial Bold" w:cs="Arial"/>
        <w:b/>
        <w:noProof/>
        <w:color w:val="00A98F"/>
        <w:sz w:val="18"/>
        <w:szCs w:val="18"/>
        <w:lang w:eastAsia="en-AU"/>
      </w:rPr>
      <w:t xml:space="preserve">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81A4" w14:textId="77777777" w:rsidR="00710742" w:rsidRPr="00833658" w:rsidRDefault="00710742"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0291" behindDoc="1" locked="0" layoutInCell="1" allowOverlap="1" wp14:anchorId="1A0A5730" wp14:editId="27EAAC56">
          <wp:simplePos x="0" y="0"/>
          <wp:positionH relativeFrom="column">
            <wp:posOffset>-387055</wp:posOffset>
          </wp:positionH>
          <wp:positionV relativeFrom="paragraph">
            <wp:posOffset>5806</wp:posOffset>
          </wp:positionV>
          <wp:extent cx="7177867" cy="111831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177867" cy="1118313"/>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9993643" w14:textId="06CE3B91" w:rsidR="00710742" w:rsidRPr="00D82005" w:rsidRDefault="00710742"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B853065"/>
    <w:multiLevelType w:val="multilevel"/>
    <w:tmpl w:val="BC5A61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377C6B"/>
    <w:multiLevelType w:val="multilevel"/>
    <w:tmpl w:val="AED24B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45256"/>
    <w:multiLevelType w:val="multilevel"/>
    <w:tmpl w:val="E0501D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C679D"/>
    <w:multiLevelType w:val="multilevel"/>
    <w:tmpl w:val="6B8EA3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1250EED"/>
    <w:multiLevelType w:val="multilevel"/>
    <w:tmpl w:val="F34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ED3740"/>
    <w:multiLevelType w:val="multilevel"/>
    <w:tmpl w:val="91525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5035F9"/>
    <w:multiLevelType w:val="multilevel"/>
    <w:tmpl w:val="A0A42C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577427"/>
    <w:multiLevelType w:val="hybridMultilevel"/>
    <w:tmpl w:val="E16EB894"/>
    <w:lvl w:ilvl="0" w:tplc="9E2C70EA">
      <w:numFmt w:val="bullet"/>
      <w:lvlText w:val="•"/>
      <w:lvlJc w:val="left"/>
      <w:pPr>
        <w:ind w:left="720" w:hanging="360"/>
      </w:pPr>
      <w:rPr>
        <w:rFonts w:ascii="GothamNarrow-Book" w:eastAsiaTheme="minorHAnsi" w:hAnsi="GothamNarrow-Book" w:cs="GothamNarrow-Book"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2FE43B1"/>
    <w:multiLevelType w:val="multilevel"/>
    <w:tmpl w:val="3D22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4CF928FE"/>
    <w:multiLevelType w:val="multilevel"/>
    <w:tmpl w:val="AA785B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AA1718"/>
    <w:multiLevelType w:val="multilevel"/>
    <w:tmpl w:val="6B9A88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9C1E5A"/>
    <w:multiLevelType w:val="multilevel"/>
    <w:tmpl w:val="13C02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566229"/>
    <w:multiLevelType w:val="multilevel"/>
    <w:tmpl w:val="F342C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63160AD"/>
    <w:multiLevelType w:val="multilevel"/>
    <w:tmpl w:val="F34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584873"/>
    <w:multiLevelType w:val="multilevel"/>
    <w:tmpl w:val="538219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716326"/>
    <w:multiLevelType w:val="hybridMultilevel"/>
    <w:tmpl w:val="C3BE0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EB1EE7"/>
    <w:multiLevelType w:val="hybridMultilevel"/>
    <w:tmpl w:val="A9500482"/>
    <w:lvl w:ilvl="0" w:tplc="9E2C70EA">
      <w:numFmt w:val="bullet"/>
      <w:lvlText w:val="•"/>
      <w:lvlJc w:val="left"/>
      <w:pPr>
        <w:ind w:left="720" w:hanging="360"/>
      </w:pPr>
      <w:rPr>
        <w:rFonts w:ascii="GothamNarrow-Book" w:eastAsiaTheme="minorHAnsi" w:hAnsi="GothamNarrow-Book" w:cs="GothamNarrow-Book"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31C631D"/>
    <w:multiLevelType w:val="multilevel"/>
    <w:tmpl w:val="43A8F9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BA7F13"/>
    <w:multiLevelType w:val="hybridMultilevel"/>
    <w:tmpl w:val="9CC4A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DE736C"/>
    <w:multiLevelType w:val="hybridMultilevel"/>
    <w:tmpl w:val="923EF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5A49CC"/>
    <w:multiLevelType w:val="multilevel"/>
    <w:tmpl w:val="AE4AB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F1265D"/>
    <w:multiLevelType w:val="multilevel"/>
    <w:tmpl w:val="617E858C"/>
    <w:styleLink w:val="Bodytextbullets"/>
    <w:lvl w:ilvl="0">
      <w:start w:val="1"/>
      <w:numFmt w:val="bullet"/>
      <w:lvlText w:val=""/>
      <w:lvlJc w:val="left"/>
      <w:pPr>
        <w:tabs>
          <w:tab w:val="num" w:pos="1004"/>
        </w:tabs>
        <w:ind w:left="100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F764126"/>
    <w:multiLevelType w:val="multilevel"/>
    <w:tmpl w:val="209682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FB1265"/>
    <w:multiLevelType w:val="multilevel"/>
    <w:tmpl w:val="C05AC8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22"/>
  </w:num>
  <w:num w:numId="4">
    <w:abstractNumId w:val="17"/>
  </w:num>
  <w:num w:numId="5">
    <w:abstractNumId w:val="5"/>
  </w:num>
  <w:num w:numId="6">
    <w:abstractNumId w:val="3"/>
  </w:num>
  <w:num w:numId="7">
    <w:abstractNumId w:val="2"/>
  </w:num>
  <w:num w:numId="8">
    <w:abstractNumId w:val="1"/>
  </w:num>
  <w:num w:numId="9">
    <w:abstractNumId w:val="0"/>
  </w:num>
  <w:num w:numId="10">
    <w:abstractNumId w:val="4"/>
  </w:num>
  <w:num w:numId="11">
    <w:abstractNumId w:val="31"/>
  </w:num>
  <w:num w:numId="12">
    <w:abstractNumId w:val="15"/>
  </w:num>
  <w:num w:numId="13">
    <w:abstractNumId w:val="21"/>
  </w:num>
  <w:num w:numId="14">
    <w:abstractNumId w:val="30"/>
  </w:num>
  <w:num w:numId="15">
    <w:abstractNumId w:val="20"/>
  </w:num>
  <w:num w:numId="16">
    <w:abstractNumId w:val="12"/>
  </w:num>
  <w:num w:numId="17">
    <w:abstractNumId w:val="6"/>
  </w:num>
  <w:num w:numId="18">
    <w:abstractNumId w:val="27"/>
  </w:num>
  <w:num w:numId="19">
    <w:abstractNumId w:val="9"/>
  </w:num>
  <w:num w:numId="20">
    <w:abstractNumId w:val="33"/>
  </w:num>
  <w:num w:numId="21">
    <w:abstractNumId w:val="24"/>
  </w:num>
  <w:num w:numId="22">
    <w:abstractNumId w:val="18"/>
  </w:num>
  <w:num w:numId="23">
    <w:abstractNumId w:val="7"/>
  </w:num>
  <w:num w:numId="24">
    <w:abstractNumId w:val="8"/>
  </w:num>
  <w:num w:numId="25">
    <w:abstractNumId w:val="32"/>
  </w:num>
  <w:num w:numId="26">
    <w:abstractNumId w:val="19"/>
  </w:num>
  <w:num w:numId="27">
    <w:abstractNumId w:val="13"/>
  </w:num>
  <w:num w:numId="28">
    <w:abstractNumId w:val="11"/>
  </w:num>
  <w:num w:numId="29">
    <w:abstractNumId w:val="23"/>
  </w:num>
  <w:num w:numId="30">
    <w:abstractNumId w:val="26"/>
  </w:num>
  <w:num w:numId="31">
    <w:abstractNumId w:val="26"/>
  </w:num>
  <w:num w:numId="32">
    <w:abstractNumId w:val="28"/>
  </w:num>
  <w:num w:numId="33">
    <w:abstractNumId w:val="25"/>
  </w:num>
  <w:num w:numId="34">
    <w:abstractNumId w:val="29"/>
  </w:num>
  <w:num w:numId="35">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FA7B90"/>
    <w:rsid w:val="000078CE"/>
    <w:rsid w:val="00013556"/>
    <w:rsid w:val="000360EC"/>
    <w:rsid w:val="00040F0B"/>
    <w:rsid w:val="00053900"/>
    <w:rsid w:val="00057FDC"/>
    <w:rsid w:val="00066CD9"/>
    <w:rsid w:val="00067C37"/>
    <w:rsid w:val="000759A6"/>
    <w:rsid w:val="000806A7"/>
    <w:rsid w:val="000808C6"/>
    <w:rsid w:val="00091432"/>
    <w:rsid w:val="00091AFC"/>
    <w:rsid w:val="00094FE1"/>
    <w:rsid w:val="00095D4A"/>
    <w:rsid w:val="000A0CAC"/>
    <w:rsid w:val="000A1C94"/>
    <w:rsid w:val="000B261F"/>
    <w:rsid w:val="000B3C48"/>
    <w:rsid w:val="000C6955"/>
    <w:rsid w:val="000E1BEB"/>
    <w:rsid w:val="000F1605"/>
    <w:rsid w:val="00107BD7"/>
    <w:rsid w:val="001463A2"/>
    <w:rsid w:val="00151B7E"/>
    <w:rsid w:val="00151CFF"/>
    <w:rsid w:val="0015359B"/>
    <w:rsid w:val="001569A6"/>
    <w:rsid w:val="00160C7E"/>
    <w:rsid w:val="00170097"/>
    <w:rsid w:val="001725FA"/>
    <w:rsid w:val="0017437B"/>
    <w:rsid w:val="00180579"/>
    <w:rsid w:val="00181303"/>
    <w:rsid w:val="00187EA6"/>
    <w:rsid w:val="001A03FB"/>
    <w:rsid w:val="001A2999"/>
    <w:rsid w:val="001A2FFF"/>
    <w:rsid w:val="001A7032"/>
    <w:rsid w:val="001C5CCA"/>
    <w:rsid w:val="001F638F"/>
    <w:rsid w:val="002014A5"/>
    <w:rsid w:val="00203490"/>
    <w:rsid w:val="0020745C"/>
    <w:rsid w:val="00213272"/>
    <w:rsid w:val="0021722B"/>
    <w:rsid w:val="00223354"/>
    <w:rsid w:val="00234916"/>
    <w:rsid w:val="00243175"/>
    <w:rsid w:val="0028387B"/>
    <w:rsid w:val="002B73A4"/>
    <w:rsid w:val="002C39CD"/>
    <w:rsid w:val="002D0305"/>
    <w:rsid w:val="002F268D"/>
    <w:rsid w:val="002F7860"/>
    <w:rsid w:val="003066CC"/>
    <w:rsid w:val="00306C10"/>
    <w:rsid w:val="00310DD1"/>
    <w:rsid w:val="00315C03"/>
    <w:rsid w:val="0031733B"/>
    <w:rsid w:val="003224F8"/>
    <w:rsid w:val="003315F4"/>
    <w:rsid w:val="00360994"/>
    <w:rsid w:val="003655D7"/>
    <w:rsid w:val="0037081E"/>
    <w:rsid w:val="0037437A"/>
    <w:rsid w:val="003B717A"/>
    <w:rsid w:val="003C570C"/>
    <w:rsid w:val="003C75F0"/>
    <w:rsid w:val="00402557"/>
    <w:rsid w:val="004158B6"/>
    <w:rsid w:val="0042477B"/>
    <w:rsid w:val="00427C16"/>
    <w:rsid w:val="004421BD"/>
    <w:rsid w:val="00443649"/>
    <w:rsid w:val="004503F5"/>
    <w:rsid w:val="0046671C"/>
    <w:rsid w:val="00466CB1"/>
    <w:rsid w:val="004707EF"/>
    <w:rsid w:val="004A28AF"/>
    <w:rsid w:val="004C75B1"/>
    <w:rsid w:val="004D7100"/>
    <w:rsid w:val="004E7D0E"/>
    <w:rsid w:val="004F43ED"/>
    <w:rsid w:val="00502602"/>
    <w:rsid w:val="00504F13"/>
    <w:rsid w:val="00526DA7"/>
    <w:rsid w:val="005317C2"/>
    <w:rsid w:val="00534529"/>
    <w:rsid w:val="005452B6"/>
    <w:rsid w:val="00546C0D"/>
    <w:rsid w:val="00565E6F"/>
    <w:rsid w:val="00567323"/>
    <w:rsid w:val="005810FB"/>
    <w:rsid w:val="00596BA0"/>
    <w:rsid w:val="005A117A"/>
    <w:rsid w:val="005A1CB1"/>
    <w:rsid w:val="005B1640"/>
    <w:rsid w:val="005B2B23"/>
    <w:rsid w:val="005B3D02"/>
    <w:rsid w:val="005B4168"/>
    <w:rsid w:val="005C1DFD"/>
    <w:rsid w:val="005D19C7"/>
    <w:rsid w:val="005D4A19"/>
    <w:rsid w:val="005D5C9C"/>
    <w:rsid w:val="005F47E7"/>
    <w:rsid w:val="00605F76"/>
    <w:rsid w:val="006226CB"/>
    <w:rsid w:val="00623F71"/>
    <w:rsid w:val="00631F05"/>
    <w:rsid w:val="00645547"/>
    <w:rsid w:val="006542DD"/>
    <w:rsid w:val="006600AB"/>
    <w:rsid w:val="0066019E"/>
    <w:rsid w:val="006764E3"/>
    <w:rsid w:val="006800DC"/>
    <w:rsid w:val="00680746"/>
    <w:rsid w:val="00686347"/>
    <w:rsid w:val="006A00A7"/>
    <w:rsid w:val="006A6FC6"/>
    <w:rsid w:val="006B35B8"/>
    <w:rsid w:val="006B3F5E"/>
    <w:rsid w:val="006B612D"/>
    <w:rsid w:val="006B6E7E"/>
    <w:rsid w:val="006C5E29"/>
    <w:rsid w:val="006C5ED2"/>
    <w:rsid w:val="006F181A"/>
    <w:rsid w:val="006F2D6F"/>
    <w:rsid w:val="006F37D4"/>
    <w:rsid w:val="00710742"/>
    <w:rsid w:val="007119C3"/>
    <w:rsid w:val="00714549"/>
    <w:rsid w:val="00724661"/>
    <w:rsid w:val="007322D8"/>
    <w:rsid w:val="0073751E"/>
    <w:rsid w:val="0074627E"/>
    <w:rsid w:val="007473E6"/>
    <w:rsid w:val="0075194D"/>
    <w:rsid w:val="00752DB3"/>
    <w:rsid w:val="00755C5F"/>
    <w:rsid w:val="007574CF"/>
    <w:rsid w:val="00774B6E"/>
    <w:rsid w:val="00777493"/>
    <w:rsid w:val="00781DAA"/>
    <w:rsid w:val="00781FFA"/>
    <w:rsid w:val="0078739B"/>
    <w:rsid w:val="007A327F"/>
    <w:rsid w:val="007B0612"/>
    <w:rsid w:val="007B3DDB"/>
    <w:rsid w:val="007D0847"/>
    <w:rsid w:val="007D5BA7"/>
    <w:rsid w:val="007E5509"/>
    <w:rsid w:val="007E6434"/>
    <w:rsid w:val="007E698C"/>
    <w:rsid w:val="007E73CB"/>
    <w:rsid w:val="00804AF6"/>
    <w:rsid w:val="008074B3"/>
    <w:rsid w:val="008208F2"/>
    <w:rsid w:val="0082595B"/>
    <w:rsid w:val="00833658"/>
    <w:rsid w:val="008342D9"/>
    <w:rsid w:val="00841299"/>
    <w:rsid w:val="00847377"/>
    <w:rsid w:val="0085549B"/>
    <w:rsid w:val="00856DA8"/>
    <w:rsid w:val="008636E1"/>
    <w:rsid w:val="00864898"/>
    <w:rsid w:val="00865B80"/>
    <w:rsid w:val="00866F26"/>
    <w:rsid w:val="0087552E"/>
    <w:rsid w:val="00890916"/>
    <w:rsid w:val="00893F22"/>
    <w:rsid w:val="008958CB"/>
    <w:rsid w:val="00896E60"/>
    <w:rsid w:val="008A1E5F"/>
    <w:rsid w:val="008A31F7"/>
    <w:rsid w:val="008B2419"/>
    <w:rsid w:val="008B28C1"/>
    <w:rsid w:val="008C13EC"/>
    <w:rsid w:val="008C388A"/>
    <w:rsid w:val="008F37BE"/>
    <w:rsid w:val="008F4DC6"/>
    <w:rsid w:val="009117F0"/>
    <w:rsid w:val="009269E9"/>
    <w:rsid w:val="00930A7F"/>
    <w:rsid w:val="00930E09"/>
    <w:rsid w:val="00940470"/>
    <w:rsid w:val="00940793"/>
    <w:rsid w:val="009654DE"/>
    <w:rsid w:val="0096645F"/>
    <w:rsid w:val="0099270D"/>
    <w:rsid w:val="009942A6"/>
    <w:rsid w:val="00995155"/>
    <w:rsid w:val="009A6858"/>
    <w:rsid w:val="009A74F1"/>
    <w:rsid w:val="009B0231"/>
    <w:rsid w:val="009B0D09"/>
    <w:rsid w:val="009B59BF"/>
    <w:rsid w:val="009D3D70"/>
    <w:rsid w:val="009D539D"/>
    <w:rsid w:val="009E1AC3"/>
    <w:rsid w:val="009F0AA0"/>
    <w:rsid w:val="00A007CC"/>
    <w:rsid w:val="00A11120"/>
    <w:rsid w:val="00A42FEE"/>
    <w:rsid w:val="00A4395A"/>
    <w:rsid w:val="00A443AA"/>
    <w:rsid w:val="00A52F29"/>
    <w:rsid w:val="00A60A9B"/>
    <w:rsid w:val="00A76691"/>
    <w:rsid w:val="00A93509"/>
    <w:rsid w:val="00AB03A6"/>
    <w:rsid w:val="00AB39F1"/>
    <w:rsid w:val="00AB5376"/>
    <w:rsid w:val="00AC3D95"/>
    <w:rsid w:val="00AD481F"/>
    <w:rsid w:val="00B044A6"/>
    <w:rsid w:val="00B050EF"/>
    <w:rsid w:val="00B2309F"/>
    <w:rsid w:val="00B53724"/>
    <w:rsid w:val="00B5394A"/>
    <w:rsid w:val="00B80D07"/>
    <w:rsid w:val="00B85795"/>
    <w:rsid w:val="00B87C1C"/>
    <w:rsid w:val="00BA4FD6"/>
    <w:rsid w:val="00BB122F"/>
    <w:rsid w:val="00BB1BDC"/>
    <w:rsid w:val="00BB67FC"/>
    <w:rsid w:val="00BC1BE9"/>
    <w:rsid w:val="00BD3873"/>
    <w:rsid w:val="00BE12B1"/>
    <w:rsid w:val="00BE36EB"/>
    <w:rsid w:val="00BE6B99"/>
    <w:rsid w:val="00BE6C45"/>
    <w:rsid w:val="00BE7095"/>
    <w:rsid w:val="00C01979"/>
    <w:rsid w:val="00C16B80"/>
    <w:rsid w:val="00C21BE7"/>
    <w:rsid w:val="00C2604E"/>
    <w:rsid w:val="00C32DB3"/>
    <w:rsid w:val="00C33AEF"/>
    <w:rsid w:val="00C415B1"/>
    <w:rsid w:val="00C41FE2"/>
    <w:rsid w:val="00C520E3"/>
    <w:rsid w:val="00C61CB5"/>
    <w:rsid w:val="00C64A61"/>
    <w:rsid w:val="00C64D80"/>
    <w:rsid w:val="00C81372"/>
    <w:rsid w:val="00C83BFE"/>
    <w:rsid w:val="00C84D28"/>
    <w:rsid w:val="00C87741"/>
    <w:rsid w:val="00CA76FB"/>
    <w:rsid w:val="00CB0436"/>
    <w:rsid w:val="00CB48F9"/>
    <w:rsid w:val="00CC0626"/>
    <w:rsid w:val="00CC216F"/>
    <w:rsid w:val="00CD00A7"/>
    <w:rsid w:val="00CD16D9"/>
    <w:rsid w:val="00CE7A74"/>
    <w:rsid w:val="00CF1443"/>
    <w:rsid w:val="00CF2D05"/>
    <w:rsid w:val="00D244C5"/>
    <w:rsid w:val="00D25FAA"/>
    <w:rsid w:val="00D30B8E"/>
    <w:rsid w:val="00D6507B"/>
    <w:rsid w:val="00D75C29"/>
    <w:rsid w:val="00D82005"/>
    <w:rsid w:val="00D86920"/>
    <w:rsid w:val="00D92F55"/>
    <w:rsid w:val="00D933AB"/>
    <w:rsid w:val="00DA559E"/>
    <w:rsid w:val="00DB07C5"/>
    <w:rsid w:val="00DC01DC"/>
    <w:rsid w:val="00DD141B"/>
    <w:rsid w:val="00DD5EE1"/>
    <w:rsid w:val="00DE037E"/>
    <w:rsid w:val="00DE2E13"/>
    <w:rsid w:val="00DE3C33"/>
    <w:rsid w:val="00DE41FB"/>
    <w:rsid w:val="00DF3B2A"/>
    <w:rsid w:val="00E0130E"/>
    <w:rsid w:val="00E02952"/>
    <w:rsid w:val="00E0423B"/>
    <w:rsid w:val="00E04DC0"/>
    <w:rsid w:val="00E301CE"/>
    <w:rsid w:val="00E34F90"/>
    <w:rsid w:val="00E42E7E"/>
    <w:rsid w:val="00E51360"/>
    <w:rsid w:val="00E53334"/>
    <w:rsid w:val="00E55826"/>
    <w:rsid w:val="00E76B18"/>
    <w:rsid w:val="00E845EF"/>
    <w:rsid w:val="00E865F8"/>
    <w:rsid w:val="00E92D5D"/>
    <w:rsid w:val="00E95D6D"/>
    <w:rsid w:val="00EA5FF9"/>
    <w:rsid w:val="00EC703B"/>
    <w:rsid w:val="00EC7AEA"/>
    <w:rsid w:val="00ED5242"/>
    <w:rsid w:val="00EE0300"/>
    <w:rsid w:val="00EE34CB"/>
    <w:rsid w:val="00EF4FC5"/>
    <w:rsid w:val="00EF7C5C"/>
    <w:rsid w:val="00F0005B"/>
    <w:rsid w:val="00F14B64"/>
    <w:rsid w:val="00F14EC8"/>
    <w:rsid w:val="00F350F5"/>
    <w:rsid w:val="00F63972"/>
    <w:rsid w:val="00F77E0F"/>
    <w:rsid w:val="00F825B6"/>
    <w:rsid w:val="00F84C8B"/>
    <w:rsid w:val="00FA7B90"/>
    <w:rsid w:val="00FB2D94"/>
    <w:rsid w:val="00FB3760"/>
    <w:rsid w:val="00FB45E0"/>
    <w:rsid w:val="221A5160"/>
    <w:rsid w:val="39BEF9D8"/>
    <w:rsid w:val="5E6BEF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F0E834"/>
  <w15:docId w15:val="{1B2067B0-1BAD-4A55-96F4-59FDC800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BC1BE9"/>
    <w:pPr>
      <w:spacing w:after="120" w:line="300" w:lineRule="atLeast"/>
    </w:pPr>
    <w:rPr>
      <w:rFonts w:ascii="Arial" w:eastAsia="Times New Roman" w:hAnsi="Arial"/>
      <w:sz w:val="22"/>
      <w:szCs w:val="24"/>
    </w:rPr>
  </w:style>
  <w:style w:type="paragraph" w:styleId="Heading1">
    <w:name w:val="heading 1"/>
    <w:next w:val="Normal"/>
    <w:link w:val="Heading1Char"/>
    <w:qFormat/>
    <w:rsid w:val="00203490"/>
    <w:pPr>
      <w:keepNext/>
      <w:spacing w:before="240" w:after="120" w:line="300" w:lineRule="atLeast"/>
      <w:outlineLvl w:val="0"/>
    </w:pPr>
    <w:rPr>
      <w:rFonts w:ascii="Arial" w:eastAsia="Times New Roman" w:hAnsi="Arial" w:cs="Arial"/>
      <w:b/>
      <w:bCs/>
      <w:color w:val="00A98F"/>
      <w:kern w:val="32"/>
      <w:sz w:val="32"/>
      <w:szCs w:val="32"/>
      <w:lang w:eastAsia="en-AU"/>
    </w:rPr>
  </w:style>
  <w:style w:type="paragraph" w:styleId="Heading2">
    <w:name w:val="heading 2"/>
    <w:next w:val="Normal"/>
    <w:link w:val="Heading2Char"/>
    <w:qFormat/>
    <w:rsid w:val="00203490"/>
    <w:pPr>
      <w:keepNext/>
      <w:spacing w:before="240" w:after="120" w:line="300" w:lineRule="atLeast"/>
      <w:outlineLvl w:val="1"/>
    </w:pPr>
    <w:rPr>
      <w:rFonts w:ascii="Arial" w:eastAsia="Times New Roman" w:hAnsi="Arial" w:cs="Arial"/>
      <w:b/>
      <w:bCs/>
      <w:iCs/>
      <w:color w:val="008375"/>
      <w:sz w:val="28"/>
      <w:szCs w:val="28"/>
      <w:lang w:eastAsia="en-AU"/>
    </w:rPr>
  </w:style>
  <w:style w:type="paragraph" w:styleId="Heading3">
    <w:name w:val="heading 3"/>
    <w:next w:val="Normal"/>
    <w:link w:val="Heading3Char"/>
    <w:qFormat/>
    <w:rsid w:val="005810FB"/>
    <w:pPr>
      <w:keepNext/>
      <w:spacing w:before="240" w:after="120" w:line="300" w:lineRule="atLeast"/>
      <w:outlineLvl w:val="2"/>
    </w:pPr>
    <w:rPr>
      <w:rFonts w:ascii="Arial" w:eastAsia="Times New Roman" w:hAnsi="Arial" w:cs="Arial"/>
      <w:b/>
      <w:bCs/>
      <w:sz w:val="24"/>
      <w:szCs w:val="26"/>
      <w:lang w:eastAsia="en-AU"/>
    </w:rPr>
  </w:style>
  <w:style w:type="paragraph" w:styleId="Heading4">
    <w:name w:val="heading 4"/>
    <w:basedOn w:val="Heading3"/>
    <w:link w:val="Heading4Char"/>
    <w:qFormat/>
    <w:rsid w:val="005810FB"/>
    <w:pPr>
      <w:outlineLvl w:val="3"/>
    </w:pPr>
    <w:rPr>
      <w:b w:val="0"/>
      <w:i/>
      <w:color w:val="000000" w:themeColor="text1"/>
      <w:szCs w:val="24"/>
    </w:rPr>
  </w:style>
  <w:style w:type="paragraph" w:styleId="Heading5">
    <w:name w:val="heading 5"/>
    <w:basedOn w:val="Normal"/>
    <w:link w:val="Heading5Char"/>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uiPriority w:val="39"/>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7E5509"/>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4"/>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4"/>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uiPriority w:val="22"/>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locked/>
    <w:rsid w:val="00DB07C5"/>
    <w:pPr>
      <w:tabs>
        <w:tab w:val="right" w:leader="dot" w:pos="9790"/>
      </w:tabs>
      <w:spacing w:before="60" w:after="60"/>
      <w:ind w:left="330" w:right="650"/>
    </w:pPr>
    <w:rPr>
      <w:noProof/>
      <w:sz w:val="20"/>
    </w:rPr>
  </w:style>
  <w:style w:type="paragraph" w:styleId="TOC3">
    <w:name w:val="toc 3"/>
    <w:basedOn w:val="Normal"/>
    <w:next w:val="Normal"/>
    <w:uiPriority w:val="39"/>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1"/>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character" w:customStyle="1" w:styleId="Heading1Char">
    <w:name w:val="Heading 1 Char"/>
    <w:basedOn w:val="DefaultParagraphFont"/>
    <w:link w:val="Heading1"/>
    <w:rsid w:val="00203490"/>
    <w:rPr>
      <w:rFonts w:ascii="Arial" w:eastAsia="Times New Roman" w:hAnsi="Arial" w:cs="Arial"/>
      <w:b/>
      <w:bCs/>
      <w:color w:val="00A98F"/>
      <w:kern w:val="32"/>
      <w:sz w:val="32"/>
      <w:szCs w:val="32"/>
      <w:lang w:eastAsia="en-AU"/>
    </w:rPr>
  </w:style>
  <w:style w:type="character" w:customStyle="1" w:styleId="Heading2Char">
    <w:name w:val="Heading 2 Char"/>
    <w:basedOn w:val="DefaultParagraphFont"/>
    <w:link w:val="Heading2"/>
    <w:rsid w:val="00203490"/>
    <w:rPr>
      <w:rFonts w:ascii="Arial" w:eastAsia="Times New Roman" w:hAnsi="Arial" w:cs="Arial"/>
      <w:b/>
      <w:bCs/>
      <w:iCs/>
      <w:color w:val="008375"/>
      <w:sz w:val="28"/>
      <w:szCs w:val="28"/>
      <w:lang w:eastAsia="en-AU"/>
    </w:rPr>
  </w:style>
  <w:style w:type="character" w:customStyle="1" w:styleId="Heading3Char">
    <w:name w:val="Heading 3 Char"/>
    <w:basedOn w:val="DefaultParagraphFont"/>
    <w:link w:val="Heading3"/>
    <w:rsid w:val="005810FB"/>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5810FB"/>
    <w:rPr>
      <w:rFonts w:ascii="Arial" w:eastAsia="Times New Roman" w:hAnsi="Arial" w:cs="Arial"/>
      <w:bCs/>
      <w:i/>
      <w:color w:val="000000" w:themeColor="text1"/>
      <w:sz w:val="24"/>
      <w:szCs w:val="24"/>
      <w:lang w:eastAsia="en-AU"/>
    </w:rPr>
  </w:style>
  <w:style w:type="character" w:customStyle="1" w:styleId="Heading5Char">
    <w:name w:val="Heading 5 Char"/>
    <w:basedOn w:val="DefaultParagraphFont"/>
    <w:link w:val="Heading5"/>
    <w:rsid w:val="00FA7B90"/>
    <w:rPr>
      <w:rFonts w:ascii="Arial" w:eastAsia="Times New Roman" w:hAnsi="Arial"/>
      <w:b/>
      <w:sz w:val="22"/>
      <w:szCs w:val="24"/>
    </w:rPr>
  </w:style>
  <w:style w:type="paragraph" w:styleId="ListParagraph">
    <w:name w:val="List Paragraph"/>
    <w:basedOn w:val="Normal"/>
    <w:uiPriority w:val="34"/>
    <w:unhideWhenUsed/>
    <w:qFormat/>
    <w:rsid w:val="00FA7B90"/>
    <w:pPr>
      <w:ind w:left="720"/>
      <w:contextualSpacing/>
    </w:pPr>
  </w:style>
  <w:style w:type="character" w:styleId="FollowedHyperlink">
    <w:name w:val="FollowedHyperlink"/>
    <w:basedOn w:val="DefaultParagraphFont"/>
    <w:rsid w:val="00FA7B90"/>
    <w:rPr>
      <w:color w:val="9775A7" w:themeColor="followedHyperlink"/>
      <w:u w:val="single"/>
    </w:rPr>
  </w:style>
  <w:style w:type="character" w:styleId="CommentReference">
    <w:name w:val="annotation reference"/>
    <w:basedOn w:val="DefaultParagraphFont"/>
    <w:semiHidden/>
    <w:unhideWhenUsed/>
    <w:rsid w:val="0074627E"/>
    <w:rPr>
      <w:sz w:val="16"/>
      <w:szCs w:val="16"/>
    </w:rPr>
  </w:style>
  <w:style w:type="paragraph" w:styleId="CommentText">
    <w:name w:val="annotation text"/>
    <w:basedOn w:val="Normal"/>
    <w:link w:val="CommentTextChar"/>
    <w:semiHidden/>
    <w:unhideWhenUsed/>
    <w:rsid w:val="0074627E"/>
    <w:pPr>
      <w:spacing w:line="240" w:lineRule="auto"/>
    </w:pPr>
    <w:rPr>
      <w:sz w:val="20"/>
      <w:szCs w:val="20"/>
    </w:rPr>
  </w:style>
  <w:style w:type="character" w:customStyle="1" w:styleId="CommentTextChar">
    <w:name w:val="Comment Text Char"/>
    <w:basedOn w:val="DefaultParagraphFont"/>
    <w:link w:val="CommentText"/>
    <w:semiHidden/>
    <w:rsid w:val="0074627E"/>
    <w:rPr>
      <w:rFonts w:ascii="Arial" w:eastAsia="Times New Roman" w:hAnsi="Arial"/>
    </w:rPr>
  </w:style>
  <w:style w:type="paragraph" w:styleId="CommentSubject">
    <w:name w:val="annotation subject"/>
    <w:basedOn w:val="CommentText"/>
    <w:next w:val="CommentText"/>
    <w:link w:val="CommentSubjectChar"/>
    <w:semiHidden/>
    <w:unhideWhenUsed/>
    <w:rsid w:val="0074627E"/>
    <w:rPr>
      <w:b/>
      <w:bCs/>
    </w:rPr>
  </w:style>
  <w:style w:type="character" w:customStyle="1" w:styleId="CommentSubjectChar">
    <w:name w:val="Comment Subject Char"/>
    <w:basedOn w:val="CommentTextChar"/>
    <w:link w:val="CommentSubject"/>
    <w:semiHidden/>
    <w:rsid w:val="0074627E"/>
    <w:rPr>
      <w:rFonts w:ascii="Arial" w:eastAsia="Times New Roman" w:hAnsi="Arial"/>
      <w:b/>
      <w:bCs/>
    </w:rPr>
  </w:style>
  <w:style w:type="paragraph" w:styleId="BalloonText">
    <w:name w:val="Balloon Text"/>
    <w:basedOn w:val="Normal"/>
    <w:link w:val="BalloonTextChar"/>
    <w:semiHidden/>
    <w:unhideWhenUsed/>
    <w:rsid w:val="00746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4627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BE6B99"/>
    <w:rPr>
      <w:color w:val="605E5C"/>
      <w:shd w:val="clear" w:color="auto" w:fill="E1DFDD"/>
    </w:rPr>
  </w:style>
  <w:style w:type="character" w:styleId="UnresolvedMention">
    <w:name w:val="Unresolved Mention"/>
    <w:basedOn w:val="DefaultParagraphFont"/>
    <w:uiPriority w:val="99"/>
    <w:semiHidden/>
    <w:unhideWhenUsed/>
    <w:rsid w:val="00864898"/>
    <w:rPr>
      <w:color w:val="605E5C"/>
      <w:shd w:val="clear" w:color="auto" w:fill="E1DFDD"/>
    </w:rPr>
  </w:style>
  <w:style w:type="paragraph" w:styleId="BodyText">
    <w:name w:val="Body Text"/>
    <w:basedOn w:val="Normal"/>
    <w:link w:val="BodyTextChar"/>
    <w:rsid w:val="00A007CC"/>
    <w:pPr>
      <w:spacing w:after="0" w:line="240" w:lineRule="auto"/>
    </w:pPr>
    <w:rPr>
      <w:rFonts w:eastAsia="Times"/>
      <w:szCs w:val="20"/>
      <w:lang w:eastAsia="en-AU"/>
    </w:rPr>
  </w:style>
  <w:style w:type="character" w:customStyle="1" w:styleId="BodyTextChar">
    <w:name w:val="Body Text Char"/>
    <w:basedOn w:val="DefaultParagraphFont"/>
    <w:link w:val="BodyText"/>
    <w:rsid w:val="00A007CC"/>
    <w:rPr>
      <w:rFonts w:ascii="Arial" w:eastAsia="Times" w:hAnsi="Arial"/>
      <w:sz w:val="22"/>
      <w:lang w:eastAsia="en-AU"/>
    </w:rPr>
  </w:style>
  <w:style w:type="numbering" w:customStyle="1" w:styleId="Bodytextbullets">
    <w:name w:val="Body text bullets"/>
    <w:basedOn w:val="NoList"/>
    <w:rsid w:val="00A007CC"/>
    <w:pPr>
      <w:numPr>
        <w:numId w:val="11"/>
      </w:numPr>
    </w:pPr>
  </w:style>
  <w:style w:type="paragraph" w:customStyle="1" w:styleId="VLAheading3">
    <w:name w:val="VLA heading 3"/>
    <w:basedOn w:val="Normal"/>
    <w:link w:val="VLAheading3Char"/>
    <w:rsid w:val="0037437A"/>
    <w:pPr>
      <w:tabs>
        <w:tab w:val="left" w:pos="1985"/>
      </w:tabs>
      <w:spacing w:after="0" w:line="240" w:lineRule="auto"/>
    </w:pPr>
    <w:rPr>
      <w:b/>
      <w:szCs w:val="20"/>
      <w:lang w:eastAsia="en-AU"/>
    </w:rPr>
  </w:style>
  <w:style w:type="character" w:customStyle="1" w:styleId="VLAheading3Char">
    <w:name w:val="VLA heading 3 Char"/>
    <w:link w:val="VLAheading3"/>
    <w:rsid w:val="0037437A"/>
    <w:rPr>
      <w:rFonts w:ascii="Arial" w:eastAsia="Times New Roman" w:hAnsi="Arial"/>
      <w:b/>
      <w:sz w:val="22"/>
      <w:lang w:eastAsia="en-AU"/>
    </w:rPr>
  </w:style>
  <w:style w:type="paragraph" w:styleId="NormalWeb">
    <w:name w:val="Normal (Web)"/>
    <w:basedOn w:val="Normal"/>
    <w:uiPriority w:val="99"/>
    <w:semiHidden/>
    <w:unhideWhenUsed/>
    <w:rsid w:val="002C39CD"/>
    <w:pPr>
      <w:spacing w:line="360" w:lineRule="atLeast"/>
      <w:textAlignment w:val="baseline"/>
    </w:pPr>
    <w:rPr>
      <w:rFonts w:ascii="Times New Roman" w:hAnsi="Times New Roman"/>
      <w:sz w:val="24"/>
      <w:lang w:eastAsia="en-AU"/>
    </w:rPr>
  </w:style>
  <w:style w:type="paragraph" w:customStyle="1" w:styleId="paragraph">
    <w:name w:val="paragraph"/>
    <w:basedOn w:val="Normal"/>
    <w:rsid w:val="006600AB"/>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6600AB"/>
  </w:style>
  <w:style w:type="character" w:customStyle="1" w:styleId="eop">
    <w:name w:val="eop"/>
    <w:basedOn w:val="DefaultParagraphFont"/>
    <w:rsid w:val="0066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7810">
      <w:bodyDiv w:val="1"/>
      <w:marLeft w:val="0"/>
      <w:marRight w:val="0"/>
      <w:marTop w:val="0"/>
      <w:marBottom w:val="0"/>
      <w:divBdr>
        <w:top w:val="none" w:sz="0" w:space="0" w:color="auto"/>
        <w:left w:val="none" w:sz="0" w:space="0" w:color="auto"/>
        <w:bottom w:val="none" w:sz="0" w:space="0" w:color="auto"/>
        <w:right w:val="none" w:sz="0" w:space="0" w:color="auto"/>
      </w:divBdr>
    </w:div>
    <w:div w:id="157383813">
      <w:bodyDiv w:val="1"/>
      <w:marLeft w:val="0"/>
      <w:marRight w:val="0"/>
      <w:marTop w:val="0"/>
      <w:marBottom w:val="0"/>
      <w:divBdr>
        <w:top w:val="none" w:sz="0" w:space="0" w:color="auto"/>
        <w:left w:val="none" w:sz="0" w:space="0" w:color="auto"/>
        <w:bottom w:val="none" w:sz="0" w:space="0" w:color="auto"/>
        <w:right w:val="none" w:sz="0" w:space="0" w:color="auto"/>
      </w:divBdr>
    </w:div>
    <w:div w:id="423579222">
      <w:bodyDiv w:val="1"/>
      <w:marLeft w:val="0"/>
      <w:marRight w:val="0"/>
      <w:marTop w:val="0"/>
      <w:marBottom w:val="0"/>
      <w:divBdr>
        <w:top w:val="none" w:sz="0" w:space="0" w:color="auto"/>
        <w:left w:val="none" w:sz="0" w:space="0" w:color="auto"/>
        <w:bottom w:val="none" w:sz="0" w:space="0" w:color="auto"/>
        <w:right w:val="none" w:sz="0" w:space="0" w:color="auto"/>
      </w:divBdr>
      <w:divsChild>
        <w:div w:id="251667519">
          <w:marLeft w:val="0"/>
          <w:marRight w:val="0"/>
          <w:marTop w:val="0"/>
          <w:marBottom w:val="0"/>
          <w:divBdr>
            <w:top w:val="none" w:sz="0" w:space="0" w:color="auto"/>
            <w:left w:val="none" w:sz="0" w:space="0" w:color="auto"/>
            <w:bottom w:val="none" w:sz="0" w:space="0" w:color="auto"/>
            <w:right w:val="none" w:sz="0" w:space="0" w:color="auto"/>
          </w:divBdr>
          <w:divsChild>
            <w:div w:id="173612271">
              <w:marLeft w:val="0"/>
              <w:marRight w:val="0"/>
              <w:marTop w:val="0"/>
              <w:marBottom w:val="0"/>
              <w:divBdr>
                <w:top w:val="none" w:sz="0" w:space="0" w:color="auto"/>
                <w:left w:val="none" w:sz="0" w:space="0" w:color="auto"/>
                <w:bottom w:val="none" w:sz="0" w:space="0" w:color="auto"/>
                <w:right w:val="none" w:sz="0" w:space="0" w:color="auto"/>
              </w:divBdr>
              <w:divsChild>
                <w:div w:id="1704861632">
                  <w:marLeft w:val="0"/>
                  <w:marRight w:val="0"/>
                  <w:marTop w:val="0"/>
                  <w:marBottom w:val="0"/>
                  <w:divBdr>
                    <w:top w:val="none" w:sz="0" w:space="0" w:color="auto"/>
                    <w:left w:val="none" w:sz="0" w:space="0" w:color="auto"/>
                    <w:bottom w:val="none" w:sz="0" w:space="0" w:color="auto"/>
                    <w:right w:val="none" w:sz="0" w:space="0" w:color="auto"/>
                  </w:divBdr>
                  <w:divsChild>
                    <w:div w:id="280503751">
                      <w:marLeft w:val="150"/>
                      <w:marRight w:val="150"/>
                      <w:marTop w:val="0"/>
                      <w:marBottom w:val="0"/>
                      <w:divBdr>
                        <w:top w:val="none" w:sz="0" w:space="0" w:color="auto"/>
                        <w:left w:val="none" w:sz="0" w:space="0" w:color="auto"/>
                        <w:bottom w:val="none" w:sz="0" w:space="0" w:color="auto"/>
                        <w:right w:val="none" w:sz="0" w:space="0" w:color="auto"/>
                      </w:divBdr>
                      <w:divsChild>
                        <w:div w:id="1960716845">
                          <w:marLeft w:val="0"/>
                          <w:marRight w:val="0"/>
                          <w:marTop w:val="0"/>
                          <w:marBottom w:val="0"/>
                          <w:divBdr>
                            <w:top w:val="none" w:sz="0" w:space="0" w:color="auto"/>
                            <w:left w:val="none" w:sz="0" w:space="0" w:color="auto"/>
                            <w:bottom w:val="none" w:sz="0" w:space="0" w:color="auto"/>
                            <w:right w:val="none" w:sz="0" w:space="0" w:color="auto"/>
                          </w:divBdr>
                          <w:divsChild>
                            <w:div w:id="1235974419">
                              <w:marLeft w:val="0"/>
                              <w:marRight w:val="0"/>
                              <w:marTop w:val="0"/>
                              <w:marBottom w:val="0"/>
                              <w:divBdr>
                                <w:top w:val="none" w:sz="0" w:space="0" w:color="auto"/>
                                <w:left w:val="none" w:sz="0" w:space="0" w:color="auto"/>
                                <w:bottom w:val="none" w:sz="0" w:space="0" w:color="auto"/>
                                <w:right w:val="none" w:sz="0" w:space="0" w:color="auto"/>
                              </w:divBdr>
                              <w:divsChild>
                                <w:div w:id="747580801">
                                  <w:marLeft w:val="0"/>
                                  <w:marRight w:val="0"/>
                                  <w:marTop w:val="0"/>
                                  <w:marBottom w:val="0"/>
                                  <w:divBdr>
                                    <w:top w:val="none" w:sz="0" w:space="0" w:color="auto"/>
                                    <w:left w:val="none" w:sz="0" w:space="0" w:color="auto"/>
                                    <w:bottom w:val="none" w:sz="0" w:space="0" w:color="auto"/>
                                    <w:right w:val="none" w:sz="0" w:space="0" w:color="auto"/>
                                  </w:divBdr>
                                  <w:divsChild>
                                    <w:div w:id="275405868">
                                      <w:marLeft w:val="0"/>
                                      <w:marRight w:val="0"/>
                                      <w:marTop w:val="0"/>
                                      <w:marBottom w:val="0"/>
                                      <w:divBdr>
                                        <w:top w:val="none" w:sz="0" w:space="0" w:color="auto"/>
                                        <w:left w:val="none" w:sz="0" w:space="0" w:color="auto"/>
                                        <w:bottom w:val="none" w:sz="0" w:space="0" w:color="auto"/>
                                        <w:right w:val="none" w:sz="0" w:space="0" w:color="auto"/>
                                      </w:divBdr>
                                      <w:divsChild>
                                        <w:div w:id="7154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356270">
      <w:bodyDiv w:val="1"/>
      <w:marLeft w:val="0"/>
      <w:marRight w:val="0"/>
      <w:marTop w:val="0"/>
      <w:marBottom w:val="0"/>
      <w:divBdr>
        <w:top w:val="none" w:sz="0" w:space="0" w:color="auto"/>
        <w:left w:val="none" w:sz="0" w:space="0" w:color="auto"/>
        <w:bottom w:val="none" w:sz="0" w:space="0" w:color="auto"/>
        <w:right w:val="none" w:sz="0" w:space="0" w:color="auto"/>
      </w:divBdr>
    </w:div>
    <w:div w:id="673344754">
      <w:bodyDiv w:val="1"/>
      <w:marLeft w:val="0"/>
      <w:marRight w:val="0"/>
      <w:marTop w:val="0"/>
      <w:marBottom w:val="0"/>
      <w:divBdr>
        <w:top w:val="none" w:sz="0" w:space="0" w:color="auto"/>
        <w:left w:val="none" w:sz="0" w:space="0" w:color="auto"/>
        <w:bottom w:val="none" w:sz="0" w:space="0" w:color="auto"/>
        <w:right w:val="none" w:sz="0" w:space="0" w:color="auto"/>
      </w:divBdr>
      <w:divsChild>
        <w:div w:id="521627489">
          <w:marLeft w:val="0"/>
          <w:marRight w:val="0"/>
          <w:marTop w:val="0"/>
          <w:marBottom w:val="0"/>
          <w:divBdr>
            <w:top w:val="none" w:sz="0" w:space="0" w:color="auto"/>
            <w:left w:val="none" w:sz="0" w:space="0" w:color="auto"/>
            <w:bottom w:val="none" w:sz="0" w:space="0" w:color="auto"/>
            <w:right w:val="none" w:sz="0" w:space="0" w:color="auto"/>
          </w:divBdr>
          <w:divsChild>
            <w:div w:id="745033838">
              <w:marLeft w:val="0"/>
              <w:marRight w:val="0"/>
              <w:marTop w:val="0"/>
              <w:marBottom w:val="0"/>
              <w:divBdr>
                <w:top w:val="none" w:sz="0" w:space="0" w:color="auto"/>
                <w:left w:val="none" w:sz="0" w:space="0" w:color="auto"/>
                <w:bottom w:val="none" w:sz="0" w:space="0" w:color="auto"/>
                <w:right w:val="none" w:sz="0" w:space="0" w:color="auto"/>
              </w:divBdr>
              <w:divsChild>
                <w:div w:id="330908044">
                  <w:marLeft w:val="0"/>
                  <w:marRight w:val="0"/>
                  <w:marTop w:val="0"/>
                  <w:marBottom w:val="0"/>
                  <w:divBdr>
                    <w:top w:val="none" w:sz="0" w:space="0" w:color="auto"/>
                    <w:left w:val="none" w:sz="0" w:space="0" w:color="auto"/>
                    <w:bottom w:val="none" w:sz="0" w:space="0" w:color="auto"/>
                    <w:right w:val="none" w:sz="0" w:space="0" w:color="auto"/>
                  </w:divBdr>
                  <w:divsChild>
                    <w:div w:id="288628108">
                      <w:marLeft w:val="150"/>
                      <w:marRight w:val="150"/>
                      <w:marTop w:val="0"/>
                      <w:marBottom w:val="0"/>
                      <w:divBdr>
                        <w:top w:val="none" w:sz="0" w:space="0" w:color="auto"/>
                        <w:left w:val="none" w:sz="0" w:space="0" w:color="auto"/>
                        <w:bottom w:val="none" w:sz="0" w:space="0" w:color="auto"/>
                        <w:right w:val="none" w:sz="0" w:space="0" w:color="auto"/>
                      </w:divBdr>
                      <w:divsChild>
                        <w:div w:id="1666278711">
                          <w:marLeft w:val="0"/>
                          <w:marRight w:val="0"/>
                          <w:marTop w:val="0"/>
                          <w:marBottom w:val="0"/>
                          <w:divBdr>
                            <w:top w:val="none" w:sz="0" w:space="0" w:color="auto"/>
                            <w:left w:val="none" w:sz="0" w:space="0" w:color="auto"/>
                            <w:bottom w:val="none" w:sz="0" w:space="0" w:color="auto"/>
                            <w:right w:val="none" w:sz="0" w:space="0" w:color="auto"/>
                          </w:divBdr>
                          <w:divsChild>
                            <w:div w:id="1313605221">
                              <w:marLeft w:val="0"/>
                              <w:marRight w:val="0"/>
                              <w:marTop w:val="0"/>
                              <w:marBottom w:val="0"/>
                              <w:divBdr>
                                <w:top w:val="none" w:sz="0" w:space="0" w:color="auto"/>
                                <w:left w:val="none" w:sz="0" w:space="0" w:color="auto"/>
                                <w:bottom w:val="none" w:sz="0" w:space="0" w:color="auto"/>
                                <w:right w:val="none" w:sz="0" w:space="0" w:color="auto"/>
                              </w:divBdr>
                              <w:divsChild>
                                <w:div w:id="218631835">
                                  <w:marLeft w:val="0"/>
                                  <w:marRight w:val="0"/>
                                  <w:marTop w:val="0"/>
                                  <w:marBottom w:val="0"/>
                                  <w:divBdr>
                                    <w:top w:val="none" w:sz="0" w:space="0" w:color="auto"/>
                                    <w:left w:val="none" w:sz="0" w:space="0" w:color="auto"/>
                                    <w:bottom w:val="none" w:sz="0" w:space="0" w:color="auto"/>
                                    <w:right w:val="none" w:sz="0" w:space="0" w:color="auto"/>
                                  </w:divBdr>
                                  <w:divsChild>
                                    <w:div w:id="208687413">
                                      <w:marLeft w:val="0"/>
                                      <w:marRight w:val="0"/>
                                      <w:marTop w:val="0"/>
                                      <w:marBottom w:val="0"/>
                                      <w:divBdr>
                                        <w:top w:val="none" w:sz="0" w:space="0" w:color="auto"/>
                                        <w:left w:val="none" w:sz="0" w:space="0" w:color="auto"/>
                                        <w:bottom w:val="none" w:sz="0" w:space="0" w:color="auto"/>
                                        <w:right w:val="none" w:sz="0" w:space="0" w:color="auto"/>
                                      </w:divBdr>
                                      <w:divsChild>
                                        <w:div w:id="18194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958967">
      <w:bodyDiv w:val="1"/>
      <w:marLeft w:val="0"/>
      <w:marRight w:val="0"/>
      <w:marTop w:val="0"/>
      <w:marBottom w:val="0"/>
      <w:divBdr>
        <w:top w:val="none" w:sz="0" w:space="0" w:color="auto"/>
        <w:left w:val="none" w:sz="0" w:space="0" w:color="auto"/>
        <w:bottom w:val="none" w:sz="0" w:space="0" w:color="auto"/>
        <w:right w:val="none" w:sz="0" w:space="0" w:color="auto"/>
      </w:divBdr>
    </w:div>
    <w:div w:id="1339696657">
      <w:bodyDiv w:val="1"/>
      <w:marLeft w:val="0"/>
      <w:marRight w:val="0"/>
      <w:marTop w:val="0"/>
      <w:marBottom w:val="0"/>
      <w:divBdr>
        <w:top w:val="none" w:sz="0" w:space="0" w:color="auto"/>
        <w:left w:val="none" w:sz="0" w:space="0" w:color="auto"/>
        <w:bottom w:val="none" w:sz="0" w:space="0" w:color="auto"/>
        <w:right w:val="none" w:sz="0" w:space="0" w:color="auto"/>
      </w:divBdr>
      <w:divsChild>
        <w:div w:id="209808254">
          <w:marLeft w:val="0"/>
          <w:marRight w:val="0"/>
          <w:marTop w:val="0"/>
          <w:marBottom w:val="0"/>
          <w:divBdr>
            <w:top w:val="none" w:sz="0" w:space="0" w:color="auto"/>
            <w:left w:val="none" w:sz="0" w:space="0" w:color="auto"/>
            <w:bottom w:val="none" w:sz="0" w:space="0" w:color="auto"/>
            <w:right w:val="none" w:sz="0" w:space="0" w:color="auto"/>
          </w:divBdr>
        </w:div>
        <w:div w:id="311645902">
          <w:marLeft w:val="0"/>
          <w:marRight w:val="0"/>
          <w:marTop w:val="0"/>
          <w:marBottom w:val="0"/>
          <w:divBdr>
            <w:top w:val="none" w:sz="0" w:space="0" w:color="auto"/>
            <w:left w:val="none" w:sz="0" w:space="0" w:color="auto"/>
            <w:bottom w:val="none" w:sz="0" w:space="0" w:color="auto"/>
            <w:right w:val="none" w:sz="0" w:space="0" w:color="auto"/>
          </w:divBdr>
          <w:divsChild>
            <w:div w:id="984043010">
              <w:marLeft w:val="0"/>
              <w:marRight w:val="0"/>
              <w:marTop w:val="0"/>
              <w:marBottom w:val="0"/>
              <w:divBdr>
                <w:top w:val="none" w:sz="0" w:space="0" w:color="auto"/>
                <w:left w:val="none" w:sz="0" w:space="0" w:color="auto"/>
                <w:bottom w:val="none" w:sz="0" w:space="0" w:color="auto"/>
                <w:right w:val="none" w:sz="0" w:space="0" w:color="auto"/>
              </w:divBdr>
            </w:div>
            <w:div w:id="1225411252">
              <w:marLeft w:val="0"/>
              <w:marRight w:val="0"/>
              <w:marTop w:val="0"/>
              <w:marBottom w:val="0"/>
              <w:divBdr>
                <w:top w:val="none" w:sz="0" w:space="0" w:color="auto"/>
                <w:left w:val="none" w:sz="0" w:space="0" w:color="auto"/>
                <w:bottom w:val="none" w:sz="0" w:space="0" w:color="auto"/>
                <w:right w:val="none" w:sz="0" w:space="0" w:color="auto"/>
              </w:divBdr>
            </w:div>
            <w:div w:id="1937866292">
              <w:marLeft w:val="0"/>
              <w:marRight w:val="0"/>
              <w:marTop w:val="0"/>
              <w:marBottom w:val="0"/>
              <w:divBdr>
                <w:top w:val="none" w:sz="0" w:space="0" w:color="auto"/>
                <w:left w:val="none" w:sz="0" w:space="0" w:color="auto"/>
                <w:bottom w:val="none" w:sz="0" w:space="0" w:color="auto"/>
                <w:right w:val="none" w:sz="0" w:space="0" w:color="auto"/>
              </w:divBdr>
            </w:div>
            <w:div w:id="2128425895">
              <w:marLeft w:val="0"/>
              <w:marRight w:val="0"/>
              <w:marTop w:val="0"/>
              <w:marBottom w:val="0"/>
              <w:divBdr>
                <w:top w:val="none" w:sz="0" w:space="0" w:color="auto"/>
                <w:left w:val="none" w:sz="0" w:space="0" w:color="auto"/>
                <w:bottom w:val="none" w:sz="0" w:space="0" w:color="auto"/>
                <w:right w:val="none" w:sz="0" w:space="0" w:color="auto"/>
              </w:divBdr>
            </w:div>
          </w:divsChild>
        </w:div>
        <w:div w:id="466822575">
          <w:marLeft w:val="0"/>
          <w:marRight w:val="0"/>
          <w:marTop w:val="0"/>
          <w:marBottom w:val="0"/>
          <w:divBdr>
            <w:top w:val="none" w:sz="0" w:space="0" w:color="auto"/>
            <w:left w:val="none" w:sz="0" w:space="0" w:color="auto"/>
            <w:bottom w:val="none" w:sz="0" w:space="0" w:color="auto"/>
            <w:right w:val="none" w:sz="0" w:space="0" w:color="auto"/>
          </w:divBdr>
          <w:divsChild>
            <w:div w:id="143206753">
              <w:marLeft w:val="0"/>
              <w:marRight w:val="0"/>
              <w:marTop w:val="0"/>
              <w:marBottom w:val="0"/>
              <w:divBdr>
                <w:top w:val="none" w:sz="0" w:space="0" w:color="auto"/>
                <w:left w:val="none" w:sz="0" w:space="0" w:color="auto"/>
                <w:bottom w:val="none" w:sz="0" w:space="0" w:color="auto"/>
                <w:right w:val="none" w:sz="0" w:space="0" w:color="auto"/>
              </w:divBdr>
            </w:div>
            <w:div w:id="182784687">
              <w:marLeft w:val="0"/>
              <w:marRight w:val="0"/>
              <w:marTop w:val="0"/>
              <w:marBottom w:val="0"/>
              <w:divBdr>
                <w:top w:val="none" w:sz="0" w:space="0" w:color="auto"/>
                <w:left w:val="none" w:sz="0" w:space="0" w:color="auto"/>
                <w:bottom w:val="none" w:sz="0" w:space="0" w:color="auto"/>
                <w:right w:val="none" w:sz="0" w:space="0" w:color="auto"/>
              </w:divBdr>
            </w:div>
            <w:div w:id="314647642">
              <w:marLeft w:val="0"/>
              <w:marRight w:val="0"/>
              <w:marTop w:val="0"/>
              <w:marBottom w:val="0"/>
              <w:divBdr>
                <w:top w:val="none" w:sz="0" w:space="0" w:color="auto"/>
                <w:left w:val="none" w:sz="0" w:space="0" w:color="auto"/>
                <w:bottom w:val="none" w:sz="0" w:space="0" w:color="auto"/>
                <w:right w:val="none" w:sz="0" w:space="0" w:color="auto"/>
              </w:divBdr>
            </w:div>
            <w:div w:id="680163634">
              <w:marLeft w:val="0"/>
              <w:marRight w:val="0"/>
              <w:marTop w:val="0"/>
              <w:marBottom w:val="0"/>
              <w:divBdr>
                <w:top w:val="none" w:sz="0" w:space="0" w:color="auto"/>
                <w:left w:val="none" w:sz="0" w:space="0" w:color="auto"/>
                <w:bottom w:val="none" w:sz="0" w:space="0" w:color="auto"/>
                <w:right w:val="none" w:sz="0" w:space="0" w:color="auto"/>
              </w:divBdr>
            </w:div>
            <w:div w:id="698555588">
              <w:marLeft w:val="0"/>
              <w:marRight w:val="0"/>
              <w:marTop w:val="0"/>
              <w:marBottom w:val="0"/>
              <w:divBdr>
                <w:top w:val="none" w:sz="0" w:space="0" w:color="auto"/>
                <w:left w:val="none" w:sz="0" w:space="0" w:color="auto"/>
                <w:bottom w:val="none" w:sz="0" w:space="0" w:color="auto"/>
                <w:right w:val="none" w:sz="0" w:space="0" w:color="auto"/>
              </w:divBdr>
            </w:div>
          </w:divsChild>
        </w:div>
        <w:div w:id="695614305">
          <w:marLeft w:val="0"/>
          <w:marRight w:val="0"/>
          <w:marTop w:val="0"/>
          <w:marBottom w:val="0"/>
          <w:divBdr>
            <w:top w:val="none" w:sz="0" w:space="0" w:color="auto"/>
            <w:left w:val="none" w:sz="0" w:space="0" w:color="auto"/>
            <w:bottom w:val="none" w:sz="0" w:space="0" w:color="auto"/>
            <w:right w:val="none" w:sz="0" w:space="0" w:color="auto"/>
          </w:divBdr>
          <w:divsChild>
            <w:div w:id="172032830">
              <w:marLeft w:val="0"/>
              <w:marRight w:val="0"/>
              <w:marTop w:val="0"/>
              <w:marBottom w:val="0"/>
              <w:divBdr>
                <w:top w:val="none" w:sz="0" w:space="0" w:color="auto"/>
                <w:left w:val="none" w:sz="0" w:space="0" w:color="auto"/>
                <w:bottom w:val="none" w:sz="0" w:space="0" w:color="auto"/>
                <w:right w:val="none" w:sz="0" w:space="0" w:color="auto"/>
              </w:divBdr>
            </w:div>
            <w:div w:id="550263358">
              <w:marLeft w:val="0"/>
              <w:marRight w:val="0"/>
              <w:marTop w:val="0"/>
              <w:marBottom w:val="0"/>
              <w:divBdr>
                <w:top w:val="none" w:sz="0" w:space="0" w:color="auto"/>
                <w:left w:val="none" w:sz="0" w:space="0" w:color="auto"/>
                <w:bottom w:val="none" w:sz="0" w:space="0" w:color="auto"/>
                <w:right w:val="none" w:sz="0" w:space="0" w:color="auto"/>
              </w:divBdr>
            </w:div>
            <w:div w:id="1472282084">
              <w:marLeft w:val="0"/>
              <w:marRight w:val="0"/>
              <w:marTop w:val="0"/>
              <w:marBottom w:val="0"/>
              <w:divBdr>
                <w:top w:val="none" w:sz="0" w:space="0" w:color="auto"/>
                <w:left w:val="none" w:sz="0" w:space="0" w:color="auto"/>
                <w:bottom w:val="none" w:sz="0" w:space="0" w:color="auto"/>
                <w:right w:val="none" w:sz="0" w:space="0" w:color="auto"/>
              </w:divBdr>
            </w:div>
            <w:div w:id="1537351790">
              <w:marLeft w:val="0"/>
              <w:marRight w:val="0"/>
              <w:marTop w:val="0"/>
              <w:marBottom w:val="0"/>
              <w:divBdr>
                <w:top w:val="none" w:sz="0" w:space="0" w:color="auto"/>
                <w:left w:val="none" w:sz="0" w:space="0" w:color="auto"/>
                <w:bottom w:val="none" w:sz="0" w:space="0" w:color="auto"/>
                <w:right w:val="none" w:sz="0" w:space="0" w:color="auto"/>
              </w:divBdr>
            </w:div>
            <w:div w:id="1665359414">
              <w:marLeft w:val="0"/>
              <w:marRight w:val="0"/>
              <w:marTop w:val="0"/>
              <w:marBottom w:val="0"/>
              <w:divBdr>
                <w:top w:val="none" w:sz="0" w:space="0" w:color="auto"/>
                <w:left w:val="none" w:sz="0" w:space="0" w:color="auto"/>
                <w:bottom w:val="none" w:sz="0" w:space="0" w:color="auto"/>
                <w:right w:val="none" w:sz="0" w:space="0" w:color="auto"/>
              </w:divBdr>
            </w:div>
          </w:divsChild>
        </w:div>
        <w:div w:id="1170488406">
          <w:marLeft w:val="0"/>
          <w:marRight w:val="0"/>
          <w:marTop w:val="0"/>
          <w:marBottom w:val="0"/>
          <w:divBdr>
            <w:top w:val="none" w:sz="0" w:space="0" w:color="auto"/>
            <w:left w:val="none" w:sz="0" w:space="0" w:color="auto"/>
            <w:bottom w:val="none" w:sz="0" w:space="0" w:color="auto"/>
            <w:right w:val="none" w:sz="0" w:space="0" w:color="auto"/>
          </w:divBdr>
          <w:divsChild>
            <w:div w:id="337193298">
              <w:marLeft w:val="0"/>
              <w:marRight w:val="0"/>
              <w:marTop w:val="0"/>
              <w:marBottom w:val="0"/>
              <w:divBdr>
                <w:top w:val="none" w:sz="0" w:space="0" w:color="auto"/>
                <w:left w:val="none" w:sz="0" w:space="0" w:color="auto"/>
                <w:bottom w:val="none" w:sz="0" w:space="0" w:color="auto"/>
                <w:right w:val="none" w:sz="0" w:space="0" w:color="auto"/>
              </w:divBdr>
            </w:div>
            <w:div w:id="1427575819">
              <w:marLeft w:val="0"/>
              <w:marRight w:val="0"/>
              <w:marTop w:val="0"/>
              <w:marBottom w:val="0"/>
              <w:divBdr>
                <w:top w:val="none" w:sz="0" w:space="0" w:color="auto"/>
                <w:left w:val="none" w:sz="0" w:space="0" w:color="auto"/>
                <w:bottom w:val="none" w:sz="0" w:space="0" w:color="auto"/>
                <w:right w:val="none" w:sz="0" w:space="0" w:color="auto"/>
              </w:divBdr>
            </w:div>
            <w:div w:id="1783576052">
              <w:marLeft w:val="0"/>
              <w:marRight w:val="0"/>
              <w:marTop w:val="0"/>
              <w:marBottom w:val="0"/>
              <w:divBdr>
                <w:top w:val="none" w:sz="0" w:space="0" w:color="auto"/>
                <w:left w:val="none" w:sz="0" w:space="0" w:color="auto"/>
                <w:bottom w:val="none" w:sz="0" w:space="0" w:color="auto"/>
                <w:right w:val="none" w:sz="0" w:space="0" w:color="auto"/>
              </w:divBdr>
            </w:div>
            <w:div w:id="1870990754">
              <w:marLeft w:val="0"/>
              <w:marRight w:val="0"/>
              <w:marTop w:val="0"/>
              <w:marBottom w:val="0"/>
              <w:divBdr>
                <w:top w:val="none" w:sz="0" w:space="0" w:color="auto"/>
                <w:left w:val="none" w:sz="0" w:space="0" w:color="auto"/>
                <w:bottom w:val="none" w:sz="0" w:space="0" w:color="auto"/>
                <w:right w:val="none" w:sz="0" w:space="0" w:color="auto"/>
              </w:divBdr>
            </w:div>
            <w:div w:id="1875999908">
              <w:marLeft w:val="0"/>
              <w:marRight w:val="0"/>
              <w:marTop w:val="0"/>
              <w:marBottom w:val="0"/>
              <w:divBdr>
                <w:top w:val="none" w:sz="0" w:space="0" w:color="auto"/>
                <w:left w:val="none" w:sz="0" w:space="0" w:color="auto"/>
                <w:bottom w:val="none" w:sz="0" w:space="0" w:color="auto"/>
                <w:right w:val="none" w:sz="0" w:space="0" w:color="auto"/>
              </w:divBdr>
            </w:div>
          </w:divsChild>
        </w:div>
        <w:div w:id="1173958274">
          <w:marLeft w:val="0"/>
          <w:marRight w:val="0"/>
          <w:marTop w:val="0"/>
          <w:marBottom w:val="0"/>
          <w:divBdr>
            <w:top w:val="none" w:sz="0" w:space="0" w:color="auto"/>
            <w:left w:val="none" w:sz="0" w:space="0" w:color="auto"/>
            <w:bottom w:val="none" w:sz="0" w:space="0" w:color="auto"/>
            <w:right w:val="none" w:sz="0" w:space="0" w:color="auto"/>
          </w:divBdr>
          <w:divsChild>
            <w:div w:id="540243519">
              <w:marLeft w:val="0"/>
              <w:marRight w:val="0"/>
              <w:marTop w:val="0"/>
              <w:marBottom w:val="0"/>
              <w:divBdr>
                <w:top w:val="none" w:sz="0" w:space="0" w:color="auto"/>
                <w:left w:val="none" w:sz="0" w:space="0" w:color="auto"/>
                <w:bottom w:val="none" w:sz="0" w:space="0" w:color="auto"/>
                <w:right w:val="none" w:sz="0" w:space="0" w:color="auto"/>
              </w:divBdr>
            </w:div>
            <w:div w:id="2051176808">
              <w:marLeft w:val="0"/>
              <w:marRight w:val="0"/>
              <w:marTop w:val="0"/>
              <w:marBottom w:val="0"/>
              <w:divBdr>
                <w:top w:val="none" w:sz="0" w:space="0" w:color="auto"/>
                <w:left w:val="none" w:sz="0" w:space="0" w:color="auto"/>
                <w:bottom w:val="none" w:sz="0" w:space="0" w:color="auto"/>
                <w:right w:val="none" w:sz="0" w:space="0" w:color="auto"/>
              </w:divBdr>
            </w:div>
          </w:divsChild>
        </w:div>
        <w:div w:id="1229414412">
          <w:marLeft w:val="0"/>
          <w:marRight w:val="0"/>
          <w:marTop w:val="0"/>
          <w:marBottom w:val="0"/>
          <w:divBdr>
            <w:top w:val="none" w:sz="0" w:space="0" w:color="auto"/>
            <w:left w:val="none" w:sz="0" w:space="0" w:color="auto"/>
            <w:bottom w:val="none" w:sz="0" w:space="0" w:color="auto"/>
            <w:right w:val="none" w:sz="0" w:space="0" w:color="auto"/>
          </w:divBdr>
          <w:divsChild>
            <w:div w:id="378669559">
              <w:marLeft w:val="0"/>
              <w:marRight w:val="0"/>
              <w:marTop w:val="0"/>
              <w:marBottom w:val="0"/>
              <w:divBdr>
                <w:top w:val="none" w:sz="0" w:space="0" w:color="auto"/>
                <w:left w:val="none" w:sz="0" w:space="0" w:color="auto"/>
                <w:bottom w:val="none" w:sz="0" w:space="0" w:color="auto"/>
                <w:right w:val="none" w:sz="0" w:space="0" w:color="auto"/>
              </w:divBdr>
            </w:div>
            <w:div w:id="526866482">
              <w:marLeft w:val="0"/>
              <w:marRight w:val="0"/>
              <w:marTop w:val="0"/>
              <w:marBottom w:val="0"/>
              <w:divBdr>
                <w:top w:val="none" w:sz="0" w:space="0" w:color="auto"/>
                <w:left w:val="none" w:sz="0" w:space="0" w:color="auto"/>
                <w:bottom w:val="none" w:sz="0" w:space="0" w:color="auto"/>
                <w:right w:val="none" w:sz="0" w:space="0" w:color="auto"/>
              </w:divBdr>
            </w:div>
            <w:div w:id="940918966">
              <w:marLeft w:val="0"/>
              <w:marRight w:val="0"/>
              <w:marTop w:val="0"/>
              <w:marBottom w:val="0"/>
              <w:divBdr>
                <w:top w:val="none" w:sz="0" w:space="0" w:color="auto"/>
                <w:left w:val="none" w:sz="0" w:space="0" w:color="auto"/>
                <w:bottom w:val="none" w:sz="0" w:space="0" w:color="auto"/>
                <w:right w:val="none" w:sz="0" w:space="0" w:color="auto"/>
              </w:divBdr>
            </w:div>
            <w:div w:id="1744333049">
              <w:marLeft w:val="0"/>
              <w:marRight w:val="0"/>
              <w:marTop w:val="0"/>
              <w:marBottom w:val="0"/>
              <w:divBdr>
                <w:top w:val="none" w:sz="0" w:space="0" w:color="auto"/>
                <w:left w:val="none" w:sz="0" w:space="0" w:color="auto"/>
                <w:bottom w:val="none" w:sz="0" w:space="0" w:color="auto"/>
                <w:right w:val="none" w:sz="0" w:space="0" w:color="auto"/>
              </w:divBdr>
            </w:div>
            <w:div w:id="2074346524">
              <w:marLeft w:val="0"/>
              <w:marRight w:val="0"/>
              <w:marTop w:val="0"/>
              <w:marBottom w:val="0"/>
              <w:divBdr>
                <w:top w:val="none" w:sz="0" w:space="0" w:color="auto"/>
                <w:left w:val="none" w:sz="0" w:space="0" w:color="auto"/>
                <w:bottom w:val="none" w:sz="0" w:space="0" w:color="auto"/>
                <w:right w:val="none" w:sz="0" w:space="0" w:color="auto"/>
              </w:divBdr>
            </w:div>
          </w:divsChild>
        </w:div>
        <w:div w:id="1493134576">
          <w:marLeft w:val="0"/>
          <w:marRight w:val="0"/>
          <w:marTop w:val="0"/>
          <w:marBottom w:val="0"/>
          <w:divBdr>
            <w:top w:val="none" w:sz="0" w:space="0" w:color="auto"/>
            <w:left w:val="none" w:sz="0" w:space="0" w:color="auto"/>
            <w:bottom w:val="none" w:sz="0" w:space="0" w:color="auto"/>
            <w:right w:val="none" w:sz="0" w:space="0" w:color="auto"/>
          </w:divBdr>
        </w:div>
        <w:div w:id="1629048624">
          <w:marLeft w:val="0"/>
          <w:marRight w:val="0"/>
          <w:marTop w:val="0"/>
          <w:marBottom w:val="0"/>
          <w:divBdr>
            <w:top w:val="none" w:sz="0" w:space="0" w:color="auto"/>
            <w:left w:val="none" w:sz="0" w:space="0" w:color="auto"/>
            <w:bottom w:val="none" w:sz="0" w:space="0" w:color="auto"/>
            <w:right w:val="none" w:sz="0" w:space="0" w:color="auto"/>
          </w:divBdr>
          <w:divsChild>
            <w:div w:id="168176725">
              <w:marLeft w:val="0"/>
              <w:marRight w:val="0"/>
              <w:marTop w:val="0"/>
              <w:marBottom w:val="0"/>
              <w:divBdr>
                <w:top w:val="none" w:sz="0" w:space="0" w:color="auto"/>
                <w:left w:val="none" w:sz="0" w:space="0" w:color="auto"/>
                <w:bottom w:val="none" w:sz="0" w:space="0" w:color="auto"/>
                <w:right w:val="none" w:sz="0" w:space="0" w:color="auto"/>
              </w:divBdr>
            </w:div>
            <w:div w:id="610746735">
              <w:marLeft w:val="0"/>
              <w:marRight w:val="0"/>
              <w:marTop w:val="0"/>
              <w:marBottom w:val="0"/>
              <w:divBdr>
                <w:top w:val="none" w:sz="0" w:space="0" w:color="auto"/>
                <w:left w:val="none" w:sz="0" w:space="0" w:color="auto"/>
                <w:bottom w:val="none" w:sz="0" w:space="0" w:color="auto"/>
                <w:right w:val="none" w:sz="0" w:space="0" w:color="auto"/>
              </w:divBdr>
            </w:div>
            <w:div w:id="992685552">
              <w:marLeft w:val="0"/>
              <w:marRight w:val="0"/>
              <w:marTop w:val="0"/>
              <w:marBottom w:val="0"/>
              <w:divBdr>
                <w:top w:val="none" w:sz="0" w:space="0" w:color="auto"/>
                <w:left w:val="none" w:sz="0" w:space="0" w:color="auto"/>
                <w:bottom w:val="none" w:sz="0" w:space="0" w:color="auto"/>
                <w:right w:val="none" w:sz="0" w:space="0" w:color="auto"/>
              </w:divBdr>
            </w:div>
            <w:div w:id="1276864176">
              <w:marLeft w:val="0"/>
              <w:marRight w:val="0"/>
              <w:marTop w:val="0"/>
              <w:marBottom w:val="0"/>
              <w:divBdr>
                <w:top w:val="none" w:sz="0" w:space="0" w:color="auto"/>
                <w:left w:val="none" w:sz="0" w:space="0" w:color="auto"/>
                <w:bottom w:val="none" w:sz="0" w:space="0" w:color="auto"/>
                <w:right w:val="none" w:sz="0" w:space="0" w:color="auto"/>
              </w:divBdr>
            </w:div>
            <w:div w:id="1359550300">
              <w:marLeft w:val="0"/>
              <w:marRight w:val="0"/>
              <w:marTop w:val="0"/>
              <w:marBottom w:val="0"/>
              <w:divBdr>
                <w:top w:val="none" w:sz="0" w:space="0" w:color="auto"/>
                <w:left w:val="none" w:sz="0" w:space="0" w:color="auto"/>
                <w:bottom w:val="none" w:sz="0" w:space="0" w:color="auto"/>
                <w:right w:val="none" w:sz="0" w:space="0" w:color="auto"/>
              </w:divBdr>
            </w:div>
          </w:divsChild>
        </w:div>
        <w:div w:id="2019843248">
          <w:marLeft w:val="0"/>
          <w:marRight w:val="0"/>
          <w:marTop w:val="0"/>
          <w:marBottom w:val="0"/>
          <w:divBdr>
            <w:top w:val="none" w:sz="0" w:space="0" w:color="auto"/>
            <w:left w:val="none" w:sz="0" w:space="0" w:color="auto"/>
            <w:bottom w:val="none" w:sz="0" w:space="0" w:color="auto"/>
            <w:right w:val="none" w:sz="0" w:space="0" w:color="auto"/>
          </w:divBdr>
          <w:divsChild>
            <w:div w:id="38550517">
              <w:marLeft w:val="0"/>
              <w:marRight w:val="0"/>
              <w:marTop w:val="0"/>
              <w:marBottom w:val="0"/>
              <w:divBdr>
                <w:top w:val="none" w:sz="0" w:space="0" w:color="auto"/>
                <w:left w:val="none" w:sz="0" w:space="0" w:color="auto"/>
                <w:bottom w:val="none" w:sz="0" w:space="0" w:color="auto"/>
                <w:right w:val="none" w:sz="0" w:space="0" w:color="auto"/>
              </w:divBdr>
            </w:div>
            <w:div w:id="118766023">
              <w:marLeft w:val="0"/>
              <w:marRight w:val="0"/>
              <w:marTop w:val="0"/>
              <w:marBottom w:val="0"/>
              <w:divBdr>
                <w:top w:val="none" w:sz="0" w:space="0" w:color="auto"/>
                <w:left w:val="none" w:sz="0" w:space="0" w:color="auto"/>
                <w:bottom w:val="none" w:sz="0" w:space="0" w:color="auto"/>
                <w:right w:val="none" w:sz="0" w:space="0" w:color="auto"/>
              </w:divBdr>
            </w:div>
            <w:div w:id="392698095">
              <w:marLeft w:val="0"/>
              <w:marRight w:val="0"/>
              <w:marTop w:val="0"/>
              <w:marBottom w:val="0"/>
              <w:divBdr>
                <w:top w:val="none" w:sz="0" w:space="0" w:color="auto"/>
                <w:left w:val="none" w:sz="0" w:space="0" w:color="auto"/>
                <w:bottom w:val="none" w:sz="0" w:space="0" w:color="auto"/>
                <w:right w:val="none" w:sz="0" w:space="0" w:color="auto"/>
              </w:divBdr>
            </w:div>
            <w:div w:id="712852388">
              <w:marLeft w:val="0"/>
              <w:marRight w:val="0"/>
              <w:marTop w:val="0"/>
              <w:marBottom w:val="0"/>
              <w:divBdr>
                <w:top w:val="none" w:sz="0" w:space="0" w:color="auto"/>
                <w:left w:val="none" w:sz="0" w:space="0" w:color="auto"/>
                <w:bottom w:val="none" w:sz="0" w:space="0" w:color="auto"/>
                <w:right w:val="none" w:sz="0" w:space="0" w:color="auto"/>
              </w:divBdr>
            </w:div>
            <w:div w:id="1346440367">
              <w:marLeft w:val="0"/>
              <w:marRight w:val="0"/>
              <w:marTop w:val="0"/>
              <w:marBottom w:val="0"/>
              <w:divBdr>
                <w:top w:val="none" w:sz="0" w:space="0" w:color="auto"/>
                <w:left w:val="none" w:sz="0" w:space="0" w:color="auto"/>
                <w:bottom w:val="none" w:sz="0" w:space="0" w:color="auto"/>
                <w:right w:val="none" w:sz="0" w:space="0" w:color="auto"/>
              </w:divBdr>
            </w:div>
          </w:divsChild>
        </w:div>
        <w:div w:id="2024938410">
          <w:marLeft w:val="0"/>
          <w:marRight w:val="0"/>
          <w:marTop w:val="0"/>
          <w:marBottom w:val="0"/>
          <w:divBdr>
            <w:top w:val="none" w:sz="0" w:space="0" w:color="auto"/>
            <w:left w:val="none" w:sz="0" w:space="0" w:color="auto"/>
            <w:bottom w:val="none" w:sz="0" w:space="0" w:color="auto"/>
            <w:right w:val="none" w:sz="0" w:space="0" w:color="auto"/>
          </w:divBdr>
          <w:divsChild>
            <w:div w:id="1191803130">
              <w:marLeft w:val="0"/>
              <w:marRight w:val="0"/>
              <w:marTop w:val="0"/>
              <w:marBottom w:val="0"/>
              <w:divBdr>
                <w:top w:val="none" w:sz="0" w:space="0" w:color="auto"/>
                <w:left w:val="none" w:sz="0" w:space="0" w:color="auto"/>
                <w:bottom w:val="none" w:sz="0" w:space="0" w:color="auto"/>
                <w:right w:val="none" w:sz="0" w:space="0" w:color="auto"/>
              </w:divBdr>
            </w:div>
            <w:div w:id="1246842081">
              <w:marLeft w:val="0"/>
              <w:marRight w:val="0"/>
              <w:marTop w:val="0"/>
              <w:marBottom w:val="0"/>
              <w:divBdr>
                <w:top w:val="none" w:sz="0" w:space="0" w:color="auto"/>
                <w:left w:val="none" w:sz="0" w:space="0" w:color="auto"/>
                <w:bottom w:val="none" w:sz="0" w:space="0" w:color="auto"/>
                <w:right w:val="none" w:sz="0" w:space="0" w:color="auto"/>
              </w:divBdr>
            </w:div>
            <w:div w:id="1787575042">
              <w:marLeft w:val="0"/>
              <w:marRight w:val="0"/>
              <w:marTop w:val="0"/>
              <w:marBottom w:val="0"/>
              <w:divBdr>
                <w:top w:val="none" w:sz="0" w:space="0" w:color="auto"/>
                <w:left w:val="none" w:sz="0" w:space="0" w:color="auto"/>
                <w:bottom w:val="none" w:sz="0" w:space="0" w:color="auto"/>
                <w:right w:val="none" w:sz="0" w:space="0" w:color="auto"/>
              </w:divBdr>
            </w:div>
            <w:div w:id="20092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5186">
      <w:bodyDiv w:val="1"/>
      <w:marLeft w:val="0"/>
      <w:marRight w:val="0"/>
      <w:marTop w:val="0"/>
      <w:marBottom w:val="0"/>
      <w:divBdr>
        <w:top w:val="none" w:sz="0" w:space="0" w:color="auto"/>
        <w:left w:val="none" w:sz="0" w:space="0" w:color="auto"/>
        <w:bottom w:val="none" w:sz="0" w:space="0" w:color="auto"/>
        <w:right w:val="none" w:sz="0" w:space="0" w:color="auto"/>
      </w:divBdr>
    </w:div>
    <w:div w:id="2076735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D17A2422F7164B8618E933B65FEE93" ma:contentTypeVersion="10" ma:contentTypeDescription="Create a new document." ma:contentTypeScope="" ma:versionID="ecf70718986c889e50755276f2ed5199">
  <xsd:schema xmlns:xsd="http://www.w3.org/2001/XMLSchema" xmlns:xs="http://www.w3.org/2001/XMLSchema" xmlns:p="http://schemas.microsoft.com/office/2006/metadata/properties" xmlns:ns2="155be326-42e4-493d-8d0f-9a680f1f5c5f" xmlns:ns3="ae0f7f19-47c6-483d-bd7f-03a1381b6304" targetNamespace="http://schemas.microsoft.com/office/2006/metadata/properties" ma:root="true" ma:fieldsID="212850f97861ab47b24ed74a88bf39ff" ns2:_="" ns3:_="">
    <xsd:import namespace="155be326-42e4-493d-8d0f-9a680f1f5c5f"/>
    <xsd:import namespace="ae0f7f19-47c6-483d-bd7f-03a1381b6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be326-42e4-493d-8d0f-9a680f1f5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0f7f19-47c6-483d-bd7f-03a1381b63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0f7f19-47c6-483d-bd7f-03a1381b6304">
      <UserInfo>
        <DisplayName>Emma Hunt</DisplayName>
        <AccountId>84</AccountId>
        <AccountType/>
      </UserInfo>
      <UserInfo>
        <DisplayName>Kirsty Lauchland</DisplayName>
        <AccountId>809</AccountId>
        <AccountType/>
      </UserInfo>
      <UserInfo>
        <DisplayName>Maddy Askew</DisplayName>
        <AccountId>31</AccountId>
        <AccountType/>
      </UserInfo>
      <UserInfo>
        <DisplayName>Bianca Evans</DisplayName>
        <AccountId>1021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5696C-29D1-45F2-8F92-0DD5C824E781}">
  <ds:schemaRefs>
    <ds:schemaRef ds:uri="http://schemas.microsoft.com/sharepoint/v3/contenttype/forms"/>
  </ds:schemaRefs>
</ds:datastoreItem>
</file>

<file path=customXml/itemProps2.xml><?xml version="1.0" encoding="utf-8"?>
<ds:datastoreItem xmlns:ds="http://schemas.openxmlformats.org/officeDocument/2006/customXml" ds:itemID="{063989B4-7B1A-43AF-9E7C-1336B4B72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be326-42e4-493d-8d0f-9a680f1f5c5f"/>
    <ds:schemaRef ds:uri="ae0f7f19-47c6-483d-bd7f-03a1381b6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F0B11-24BB-4DF2-B2B6-C0795E4E1146}">
  <ds:schemaRefs>
    <ds:schemaRef ds:uri="http://schemas.microsoft.com/office/2006/metadata/properties"/>
    <ds:schemaRef ds:uri="http://schemas.microsoft.com/office/infopath/2007/PartnerControls"/>
    <ds:schemaRef ds:uri="ae0f7f19-47c6-483d-bd7f-03a1381b6304"/>
  </ds:schemaRefs>
</ds:datastoreItem>
</file>

<file path=customXml/itemProps4.xml><?xml version="1.0" encoding="utf-8"?>
<ds:datastoreItem xmlns:ds="http://schemas.openxmlformats.org/officeDocument/2006/customXml" ds:itemID="{BB731C71-8F9A-464C-B587-98C1C28E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2362</Characters>
  <Application>Microsoft Office Word</Application>
  <DocSecurity>0</DocSecurity>
  <Lines>46</Lines>
  <Paragraphs>40</Paragraphs>
  <ScaleCrop>false</ScaleCrop>
  <HeadingPairs>
    <vt:vector size="2" baseType="variant">
      <vt:variant>
        <vt:lpstr>Title</vt:lpstr>
      </vt:variant>
      <vt:variant>
        <vt:i4>1</vt:i4>
      </vt:variant>
    </vt:vector>
  </HeadingPairs>
  <TitlesOfParts>
    <vt:vector size="1" baseType="lpstr">
      <vt:lpstr>Disability Action Plan 2022–25 summary</vt:lpstr>
    </vt:vector>
  </TitlesOfParts>
  <Manager/>
  <Company>Victoria Legal Aid</Company>
  <LinksUpToDate>false</LinksUpToDate>
  <CharactersWithSpaces>2787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2022–25 summary</dc:title>
  <dc:subject/>
  <dc:creator>Victoria Legal Aid</dc:creator>
  <cp:keywords/>
  <dc:description/>
  <cp:lastModifiedBy>Gabrielle Mundana</cp:lastModifiedBy>
  <cp:revision>2</cp:revision>
  <cp:lastPrinted>2018-12-11T17:25:00Z</cp:lastPrinted>
  <dcterms:created xsi:type="dcterms:W3CDTF">2022-02-22T05:39:00Z</dcterms:created>
  <dcterms:modified xsi:type="dcterms:W3CDTF">2022-02-22T05:39:00Z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0x010100AFD17A2422F7164B8618E933B65FEE93</vt:lpwstr>
  </property>
</Properties>
</file>