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38BD2" w14:textId="2C7D3E69" w:rsidR="00E50B26" w:rsidRDefault="00BA2147" w:rsidP="00C42031">
      <w:pPr>
        <w:pStyle w:val="Heading1"/>
      </w:pPr>
      <w:r>
        <w:t>Mandatory visa cancellation</w:t>
      </w:r>
    </w:p>
    <w:p w14:paraId="4517A525" w14:textId="24633CF0" w:rsidR="00342B2F" w:rsidRPr="00342B2F" w:rsidRDefault="00BA2147" w:rsidP="00342B2F">
      <w:r>
        <w:t xml:space="preserve">This </w:t>
      </w:r>
      <w:r w:rsidR="00132D67">
        <w:t xml:space="preserve">fact sheet is for persons who are not Australian citizens and are serving a prison sentence. </w:t>
      </w:r>
    </w:p>
    <w:p w14:paraId="363A9F0F" w14:textId="4DA8743E" w:rsidR="00231E79" w:rsidRDefault="00132D67" w:rsidP="00C42031">
      <w:pPr>
        <w:pStyle w:val="Heading2"/>
      </w:pPr>
      <w:r>
        <w:t>What is a mandatory visa cancellation?</w:t>
      </w:r>
    </w:p>
    <w:p w14:paraId="7DCE43AE" w14:textId="77777777" w:rsidR="00052B51" w:rsidRDefault="00052B51" w:rsidP="00052B51">
      <w:pPr>
        <w:jc w:val="both"/>
        <w:rPr>
          <w:lang w:eastAsia="en-AU"/>
        </w:rPr>
      </w:pPr>
      <w:r>
        <w:rPr>
          <w:lang w:eastAsia="en-AU"/>
        </w:rPr>
        <w:t>There are laws that mean the Department of Home Affairs (the Department) must automatically cancel a person’s visa if they have a ‘substantial criminal record’. This means the person is:</w:t>
      </w:r>
    </w:p>
    <w:p w14:paraId="6D077234" w14:textId="77777777" w:rsidR="00052B51" w:rsidRDefault="00052B51" w:rsidP="00052B51">
      <w:pPr>
        <w:pStyle w:val="ListBullet"/>
        <w:ind w:left="850" w:hanging="340"/>
        <w:jc w:val="both"/>
        <w:rPr>
          <w:lang w:eastAsia="en-AU"/>
        </w:rPr>
      </w:pPr>
      <w:r>
        <w:rPr>
          <w:lang w:eastAsia="en-AU"/>
        </w:rPr>
        <w:t xml:space="preserve">currently serving a full-time prison sentence </w:t>
      </w:r>
      <w:r>
        <w:rPr>
          <w:b/>
          <w:lang w:eastAsia="en-AU"/>
        </w:rPr>
        <w:t>and</w:t>
      </w:r>
    </w:p>
    <w:p w14:paraId="51B528CE" w14:textId="77777777" w:rsidR="00052B51" w:rsidRDefault="00052B51" w:rsidP="00052B51">
      <w:pPr>
        <w:pStyle w:val="ListBullet2"/>
        <w:numPr>
          <w:ilvl w:val="1"/>
          <w:numId w:val="5"/>
        </w:numPr>
        <w:ind w:left="1417" w:hanging="510"/>
        <w:contextualSpacing/>
        <w:jc w:val="both"/>
        <w:rPr>
          <w:lang w:eastAsia="en-AU"/>
        </w:rPr>
      </w:pPr>
      <w:r>
        <w:rPr>
          <w:lang w:eastAsia="en-AU"/>
        </w:rPr>
        <w:t xml:space="preserve">has been sentenced to 12 months or more imprisonment. This includes time already served </w:t>
      </w:r>
      <w:r>
        <w:rPr>
          <w:b/>
          <w:lang w:eastAsia="en-AU"/>
        </w:rPr>
        <w:t>or</w:t>
      </w:r>
    </w:p>
    <w:p w14:paraId="2DEB40AD" w14:textId="77777777" w:rsidR="00052B51" w:rsidRDefault="00052B51" w:rsidP="00052B51">
      <w:pPr>
        <w:pStyle w:val="ListBullet2"/>
        <w:numPr>
          <w:ilvl w:val="1"/>
          <w:numId w:val="5"/>
        </w:numPr>
        <w:ind w:left="1417" w:hanging="510"/>
        <w:contextualSpacing/>
        <w:jc w:val="both"/>
        <w:rPr>
          <w:lang w:eastAsia="en-AU"/>
        </w:rPr>
      </w:pPr>
      <w:r>
        <w:rPr>
          <w:lang w:eastAsia="en-AU"/>
        </w:rPr>
        <w:t xml:space="preserve">has been sentenced to life imprisonment </w:t>
      </w:r>
      <w:r>
        <w:rPr>
          <w:b/>
          <w:lang w:eastAsia="en-AU"/>
        </w:rPr>
        <w:t>or</w:t>
      </w:r>
    </w:p>
    <w:p w14:paraId="351CFE85" w14:textId="77777777" w:rsidR="00052B51" w:rsidRDefault="00052B51" w:rsidP="00052B51">
      <w:pPr>
        <w:pStyle w:val="ListBullet2"/>
        <w:numPr>
          <w:ilvl w:val="1"/>
          <w:numId w:val="5"/>
        </w:numPr>
        <w:ind w:left="1417" w:hanging="510"/>
        <w:contextualSpacing/>
        <w:jc w:val="both"/>
        <w:rPr>
          <w:lang w:eastAsia="en-AU"/>
        </w:rPr>
      </w:pPr>
      <w:r>
        <w:rPr>
          <w:lang w:eastAsia="en-AU"/>
        </w:rPr>
        <w:t xml:space="preserve">has been sentenced to death </w:t>
      </w:r>
      <w:r>
        <w:rPr>
          <w:b/>
          <w:lang w:eastAsia="en-AU"/>
        </w:rPr>
        <w:t>or</w:t>
      </w:r>
    </w:p>
    <w:p w14:paraId="3CE08857" w14:textId="308103AF" w:rsidR="00052B51" w:rsidRDefault="00052B51" w:rsidP="00052B51">
      <w:pPr>
        <w:pStyle w:val="ListBullet2"/>
        <w:numPr>
          <w:ilvl w:val="1"/>
          <w:numId w:val="5"/>
        </w:numPr>
        <w:ind w:left="1417" w:hanging="510"/>
        <w:contextualSpacing/>
        <w:jc w:val="both"/>
        <w:rPr>
          <w:lang w:eastAsia="en-AU"/>
        </w:rPr>
      </w:pPr>
      <w:r>
        <w:rPr>
          <w:lang w:eastAsia="en-AU"/>
        </w:rPr>
        <w:t>has been found guilty of a sexual crime involving a child.</w:t>
      </w:r>
    </w:p>
    <w:p w14:paraId="54DCCA9D" w14:textId="7CD93372" w:rsidR="00052B51" w:rsidRDefault="00CE3047" w:rsidP="00C42031">
      <w:pPr>
        <w:pStyle w:val="Heading2"/>
      </w:pPr>
      <w:r>
        <w:t>How does a mandatory visa cancellation work?</w:t>
      </w:r>
    </w:p>
    <w:p w14:paraId="1A5FCE75" w14:textId="77777777" w:rsidR="00CD6A6C" w:rsidRDefault="00CD6A6C" w:rsidP="00CD6A6C">
      <w:pPr>
        <w:jc w:val="both"/>
        <w:rPr>
          <w:lang w:eastAsia="en-AU"/>
        </w:rPr>
      </w:pPr>
      <w:r>
        <w:rPr>
          <w:lang w:eastAsia="en-AU"/>
        </w:rPr>
        <w:t>There are two main steps:</w:t>
      </w:r>
    </w:p>
    <w:p w14:paraId="68800FA8" w14:textId="77777777" w:rsidR="00CD6A6C" w:rsidRDefault="00CD6A6C" w:rsidP="00CD6A6C">
      <w:pPr>
        <w:pStyle w:val="ListBullet"/>
        <w:numPr>
          <w:ilvl w:val="0"/>
          <w:numId w:val="25"/>
        </w:numPr>
        <w:jc w:val="both"/>
        <w:rPr>
          <w:lang w:eastAsia="en-AU"/>
        </w:rPr>
      </w:pPr>
      <w:r>
        <w:rPr>
          <w:lang w:eastAsia="en-AU"/>
        </w:rPr>
        <w:t>The Department is notified that a person has a substantial criminal record. This will happen while the person is in prison.</w:t>
      </w:r>
    </w:p>
    <w:p w14:paraId="13E57FDE" w14:textId="77777777" w:rsidR="00CD6A6C" w:rsidRDefault="00CD6A6C" w:rsidP="00CD6A6C">
      <w:pPr>
        <w:pStyle w:val="ListBullet"/>
        <w:numPr>
          <w:ilvl w:val="0"/>
          <w:numId w:val="25"/>
        </w:numPr>
        <w:jc w:val="both"/>
        <w:rPr>
          <w:lang w:eastAsia="en-AU"/>
        </w:rPr>
      </w:pPr>
      <w:r>
        <w:rPr>
          <w:lang w:eastAsia="en-AU"/>
        </w:rPr>
        <w:t>The Department will give or send the person a letter cancelling their visa. This is called a ‘</w:t>
      </w:r>
      <w:r w:rsidRPr="00CE5D93">
        <w:rPr>
          <w:lang w:eastAsia="en-AU"/>
        </w:rPr>
        <w:t>Notice of Visa Cancellation</w:t>
      </w:r>
      <w:r>
        <w:rPr>
          <w:lang w:eastAsia="en-AU"/>
        </w:rPr>
        <w:t>’.</w:t>
      </w:r>
    </w:p>
    <w:p w14:paraId="66672756" w14:textId="77777777" w:rsidR="00CD6A6C" w:rsidRDefault="00CD6A6C" w:rsidP="00CD6A6C">
      <w:pPr>
        <w:jc w:val="both"/>
        <w:rPr>
          <w:lang w:eastAsia="en-AU"/>
        </w:rPr>
      </w:pPr>
      <w:r>
        <w:rPr>
          <w:lang w:eastAsia="en-AU"/>
        </w:rPr>
        <w:t>The letter lets the person know that they can ask the Department to consider revoking its decision to cancel the person’s visa.  To “revoke” a decision means to reverse it, so if the Department revokes its decision to cancel a person’s visa, their visa will be given back to them.</w:t>
      </w:r>
    </w:p>
    <w:p w14:paraId="1E5CF738" w14:textId="77777777" w:rsidR="00CD6A6C" w:rsidRPr="00F44532" w:rsidRDefault="00CD6A6C" w:rsidP="00CD6A6C">
      <w:pPr>
        <w:jc w:val="both"/>
        <w:rPr>
          <w:lang w:eastAsia="en-AU"/>
        </w:rPr>
      </w:pPr>
      <w:r>
        <w:rPr>
          <w:lang w:eastAsia="en-AU"/>
        </w:rPr>
        <w:t>While waiting for the Department to consider revocation, the person will continue to be detained, either in prison or immigration detention. The Government says it changed the law to ensure that that a person who may be a risk to the community is not released during this time</w:t>
      </w:r>
      <w:r>
        <w:rPr>
          <w:i/>
          <w:lang w:eastAsia="en-AU"/>
        </w:rPr>
        <w:t>.</w:t>
      </w:r>
    </w:p>
    <w:p w14:paraId="6F84E52D" w14:textId="77777777" w:rsidR="00CD6A6C" w:rsidRDefault="00CD6A6C" w:rsidP="00CD6A6C">
      <w:pPr>
        <w:jc w:val="both"/>
        <w:rPr>
          <w:lang w:eastAsia="en-AU"/>
        </w:rPr>
      </w:pPr>
      <w:r>
        <w:rPr>
          <w:lang w:eastAsia="en-AU"/>
        </w:rPr>
        <w:t>If the Department does not agree to give back the visa, the person must leave Australia as soon as possible after their sentence is completed. If a person has already finished their sentence and is in immigration detention when the Department decides not to give the visa back, they will be removed from Australia as soon as possible.</w:t>
      </w:r>
    </w:p>
    <w:p w14:paraId="1F509EDB" w14:textId="1CA668D1" w:rsidR="00132D67" w:rsidRDefault="007208DC" w:rsidP="00C42031">
      <w:pPr>
        <w:pStyle w:val="Heading2"/>
      </w:pPr>
      <w:r>
        <w:t>Will my visa be mandatorily cancelled?</w:t>
      </w:r>
    </w:p>
    <w:p w14:paraId="3CEC8776" w14:textId="77777777" w:rsidR="00710F1D" w:rsidRDefault="00710F1D" w:rsidP="00710F1D">
      <w:pPr>
        <w:jc w:val="both"/>
        <w:rPr>
          <w:lang w:eastAsia="en-AU"/>
        </w:rPr>
      </w:pPr>
      <w:r>
        <w:rPr>
          <w:lang w:eastAsia="en-AU"/>
        </w:rPr>
        <w:t>Yes, if you meet the criteria for mandatory visa cancellation.</w:t>
      </w:r>
    </w:p>
    <w:p w14:paraId="59159B59" w14:textId="77777777" w:rsidR="00710F1D" w:rsidRDefault="00710F1D" w:rsidP="00710F1D">
      <w:pPr>
        <w:jc w:val="both"/>
        <w:rPr>
          <w:lang w:eastAsia="en-AU"/>
        </w:rPr>
      </w:pPr>
      <w:r>
        <w:rPr>
          <w:lang w:eastAsia="en-AU"/>
        </w:rPr>
        <w:t>You may not be expecting a mandatory visa cancellation because you grew up in Australia and thought you were an Australian citizen. Check your citizenship status with a family member if you do not have an Australian passport.</w:t>
      </w:r>
    </w:p>
    <w:p w14:paraId="6C9F9B4D" w14:textId="4A4FFD2C" w:rsidR="00710F1D" w:rsidRDefault="00710F1D" w:rsidP="00C23D28">
      <w:pPr>
        <w:jc w:val="both"/>
        <w:rPr>
          <w:lang w:eastAsia="en-AU"/>
        </w:rPr>
      </w:pPr>
      <w:r>
        <w:rPr>
          <w:lang w:eastAsia="en-AU"/>
        </w:rPr>
        <w:lastRenderedPageBreak/>
        <w:t>Even if your visa is not mandatorily cancelled, the Department still has other powers to cancel your visa on ‘character grounds’ and may send you a letter called a ‘</w:t>
      </w:r>
      <w:r w:rsidRPr="00CE5D93">
        <w:rPr>
          <w:lang w:eastAsia="en-AU"/>
        </w:rPr>
        <w:t>Notice of Intention to Consider Cancelling Your Visa</w:t>
      </w:r>
      <w:r>
        <w:rPr>
          <w:lang w:eastAsia="en-AU"/>
        </w:rPr>
        <w:t>’.</w:t>
      </w:r>
    </w:p>
    <w:p w14:paraId="62EB57D5" w14:textId="77777777" w:rsidR="00710F1D" w:rsidRDefault="00710F1D" w:rsidP="00710F1D">
      <w:pPr>
        <w:pStyle w:val="Shadedbox"/>
        <w:contextualSpacing/>
        <w:jc w:val="both"/>
      </w:pPr>
      <w:r w:rsidRPr="00B02B49">
        <w:t>If the Department sends you one of these letters</w:t>
      </w:r>
      <w:r>
        <w:t>,</w:t>
      </w:r>
      <w:r w:rsidRPr="00B02B49">
        <w:t xml:space="preserve"> or you think that the Department may cancel your </w:t>
      </w:r>
    </w:p>
    <w:p w14:paraId="79957AD0" w14:textId="58A98E71" w:rsidR="00710F1D" w:rsidRPr="00E72FD7" w:rsidRDefault="00710F1D" w:rsidP="00710F1D">
      <w:pPr>
        <w:pStyle w:val="Shadedbox"/>
        <w:contextualSpacing/>
        <w:jc w:val="both"/>
        <w:rPr>
          <w:rStyle w:val="Hyperlink"/>
        </w:rPr>
      </w:pPr>
      <w:r w:rsidRPr="00B02B49">
        <w:t xml:space="preserve">visa, get legal advice </w:t>
      </w:r>
      <w:r w:rsidRPr="00A53221">
        <w:rPr>
          <w:b/>
          <w:bCs/>
        </w:rPr>
        <w:t>immediately</w:t>
      </w:r>
      <w:r w:rsidRPr="00B02B49">
        <w:t xml:space="preserve">. You can contact Victoria Legal Aid. See </w:t>
      </w:r>
      <w:r w:rsidR="00E72FD7">
        <w:fldChar w:fldCharType="begin"/>
      </w:r>
      <w:r w:rsidR="00E72FD7">
        <w:instrText>HYPERLINK  \l "_Where_can_I"</w:instrText>
      </w:r>
      <w:r w:rsidR="00E72FD7">
        <w:fldChar w:fldCharType="separate"/>
      </w:r>
      <w:r w:rsidRPr="00E72FD7">
        <w:rPr>
          <w:rStyle w:val="Hyperlink"/>
        </w:rPr>
        <w:t>Where c</w:t>
      </w:r>
      <w:r w:rsidRPr="00E72FD7">
        <w:rPr>
          <w:rStyle w:val="Hyperlink"/>
        </w:rPr>
        <w:t>a</w:t>
      </w:r>
      <w:r w:rsidRPr="00E72FD7">
        <w:rPr>
          <w:rStyle w:val="Hyperlink"/>
        </w:rPr>
        <w:t xml:space="preserve">n </w:t>
      </w:r>
      <w:r w:rsidRPr="00E72FD7">
        <w:rPr>
          <w:rStyle w:val="Hyperlink"/>
        </w:rPr>
        <w:t>I</w:t>
      </w:r>
      <w:r w:rsidRPr="00E72FD7">
        <w:rPr>
          <w:rStyle w:val="Hyperlink"/>
        </w:rPr>
        <w:t xml:space="preserve"> get legal help?</w:t>
      </w:r>
    </w:p>
    <w:p w14:paraId="738442E2" w14:textId="1BC5A7A1" w:rsidR="007208DC" w:rsidRDefault="00E72FD7" w:rsidP="006944AF">
      <w:pPr>
        <w:pStyle w:val="Heading2"/>
      </w:pPr>
      <w:r>
        <w:rPr>
          <w:rFonts w:cs="Times New Roman"/>
          <w:b w:val="0"/>
          <w:bCs w:val="0"/>
          <w:iCs w:val="0"/>
          <w:color w:val="auto"/>
          <w:sz w:val="22"/>
          <w:szCs w:val="24"/>
          <w:lang w:eastAsia="en-US"/>
        </w:rPr>
        <w:fldChar w:fldCharType="end"/>
      </w:r>
      <w:r w:rsidR="006944AF">
        <w:t>Can I challenge a mandatory visa cancellation?</w:t>
      </w:r>
    </w:p>
    <w:p w14:paraId="6021AAD8" w14:textId="77777777" w:rsidR="00BE4175" w:rsidRDefault="00BE4175" w:rsidP="00BE4175">
      <w:pPr>
        <w:jc w:val="both"/>
        <w:rPr>
          <w:lang w:eastAsia="en-AU"/>
        </w:rPr>
      </w:pPr>
      <w:r>
        <w:rPr>
          <w:lang w:eastAsia="en-AU"/>
        </w:rPr>
        <w:t xml:space="preserve">Yes. The letter will let you know that you can ask for a revocation of this decision. </w:t>
      </w:r>
    </w:p>
    <w:p w14:paraId="06A3FDAF" w14:textId="77777777" w:rsidR="00BE4175" w:rsidRDefault="00BE4175" w:rsidP="00BE4175">
      <w:pPr>
        <w:jc w:val="both"/>
        <w:rPr>
          <w:lang w:eastAsia="en-AU"/>
        </w:rPr>
      </w:pPr>
      <w:r>
        <w:rPr>
          <w:lang w:eastAsia="en-AU"/>
        </w:rPr>
        <w:t xml:space="preserve">There are strict time limits: </w:t>
      </w:r>
    </w:p>
    <w:p w14:paraId="5C47D48D" w14:textId="77777777" w:rsidR="00BE4175" w:rsidRPr="00740CC1" w:rsidRDefault="00BE4175" w:rsidP="00BE4175">
      <w:pPr>
        <w:pStyle w:val="ListBullet"/>
        <w:ind w:left="850" w:hanging="340"/>
        <w:jc w:val="both"/>
      </w:pPr>
      <w:r w:rsidRPr="00740CC1">
        <w:t xml:space="preserve">if a staff member from the Department handed you the letter, you have only </w:t>
      </w:r>
      <w:r w:rsidRPr="000C14A4">
        <w:rPr>
          <w:b/>
        </w:rPr>
        <w:t>28 days</w:t>
      </w:r>
      <w:r w:rsidRPr="00740CC1">
        <w:t xml:space="preserve"> to apply for revocation from the date of the letter.</w:t>
      </w:r>
    </w:p>
    <w:p w14:paraId="4AB204FB" w14:textId="77777777" w:rsidR="00BE4175" w:rsidRPr="00A87971" w:rsidRDefault="00BE4175" w:rsidP="00BE4175">
      <w:pPr>
        <w:pStyle w:val="ListBullet"/>
        <w:ind w:left="850" w:hanging="340"/>
        <w:jc w:val="both"/>
      </w:pPr>
      <w:r w:rsidRPr="00A87971">
        <w:t xml:space="preserve">if the Department sent you the letter in the post, you have only </w:t>
      </w:r>
      <w:r w:rsidRPr="00A87971">
        <w:rPr>
          <w:b/>
        </w:rPr>
        <w:t>35 days</w:t>
      </w:r>
      <w:r w:rsidRPr="00A87971">
        <w:t xml:space="preserve"> to apply from the date of the letter.</w:t>
      </w:r>
    </w:p>
    <w:p w14:paraId="2A75F045" w14:textId="77777777" w:rsidR="00BE4175" w:rsidRDefault="00BE4175" w:rsidP="00BE4175">
      <w:pPr>
        <w:jc w:val="both"/>
        <w:rPr>
          <w:lang w:eastAsia="en-AU"/>
        </w:rPr>
      </w:pPr>
      <w:r>
        <w:rPr>
          <w:lang w:eastAsia="en-AU"/>
        </w:rPr>
        <w:t xml:space="preserve">If you miss the deadline to apply, you will </w:t>
      </w:r>
      <w:r>
        <w:rPr>
          <w:b/>
          <w:lang w:eastAsia="en-AU"/>
        </w:rPr>
        <w:t>not</w:t>
      </w:r>
      <w:r>
        <w:rPr>
          <w:lang w:eastAsia="en-AU"/>
        </w:rPr>
        <w:t xml:space="preserve"> be able to apply for revocation. You can be removed or deported from Australia once you finish your prison sentence.</w:t>
      </w:r>
    </w:p>
    <w:p w14:paraId="791B24F0" w14:textId="557F9F54" w:rsidR="00BE4175" w:rsidRDefault="003B1A24" w:rsidP="00BE4175">
      <w:pPr>
        <w:pStyle w:val="Heading2"/>
      </w:pPr>
      <w:r>
        <w:t>How do I apply for revocation?</w:t>
      </w:r>
    </w:p>
    <w:p w14:paraId="3B5A6B72" w14:textId="77777777" w:rsidR="003B1A24" w:rsidRDefault="003B1A24" w:rsidP="003B1A24">
      <w:pPr>
        <w:jc w:val="both"/>
        <w:rPr>
          <w:lang w:eastAsia="en-AU"/>
        </w:rPr>
      </w:pPr>
      <w:r>
        <w:rPr>
          <w:lang w:eastAsia="en-AU"/>
        </w:rPr>
        <w:t xml:space="preserve">See our fact sheet </w:t>
      </w:r>
      <w:r w:rsidRPr="007D293E">
        <w:rPr>
          <w:b/>
          <w:lang w:eastAsia="en-AU"/>
        </w:rPr>
        <w:t>‘What to do when your visa has been mandatorily cancelled’</w:t>
      </w:r>
      <w:r>
        <w:rPr>
          <w:lang w:eastAsia="en-AU"/>
        </w:rPr>
        <w:t xml:space="preserve"> to guide you through the process of applying to get your visa back.</w:t>
      </w:r>
    </w:p>
    <w:p w14:paraId="11CAAE0D" w14:textId="512BA542" w:rsidR="006944AF" w:rsidRDefault="00C06DCE" w:rsidP="00C06DCE">
      <w:pPr>
        <w:pStyle w:val="Heading2"/>
      </w:pPr>
      <w:r>
        <w:t>What happens after I apply?</w:t>
      </w:r>
    </w:p>
    <w:p w14:paraId="6106E0B6" w14:textId="77777777" w:rsidR="003F7467" w:rsidRDefault="003F7467" w:rsidP="003F7467">
      <w:pPr>
        <w:jc w:val="both"/>
        <w:rPr>
          <w:lang w:eastAsia="en-AU"/>
        </w:rPr>
      </w:pPr>
      <w:r>
        <w:rPr>
          <w:lang w:eastAsia="en-AU"/>
        </w:rPr>
        <w:t>The Department will send you a letter to let you know that they received your revocation application. The Department will begin assessing whether you should get your visa back. If the Department has any information that may disadvantage your application, they will write to you to ask you to comment on that information.</w:t>
      </w:r>
    </w:p>
    <w:p w14:paraId="5FE7844D" w14:textId="77777777" w:rsidR="003F7467" w:rsidRDefault="003F7467" w:rsidP="003F7467">
      <w:pPr>
        <w:jc w:val="both"/>
        <w:rPr>
          <w:lang w:eastAsia="en-AU"/>
        </w:rPr>
      </w:pPr>
      <w:r>
        <w:rPr>
          <w:lang w:eastAsia="en-AU"/>
        </w:rPr>
        <w:t>Once the Department makes its decision, you will be sent a letter telling you what has been decided.</w:t>
      </w:r>
    </w:p>
    <w:p w14:paraId="60140ACC" w14:textId="3163B277" w:rsidR="00C06DCE" w:rsidRDefault="007D46B8" w:rsidP="003F7467">
      <w:pPr>
        <w:pStyle w:val="Heading2"/>
      </w:pPr>
      <w:r>
        <w:t>Can I challenge a decision if my revocation</w:t>
      </w:r>
      <w:r w:rsidR="005164E7">
        <w:t xml:space="preserve"> application</w:t>
      </w:r>
      <w:r>
        <w:t xml:space="preserve"> is denied? </w:t>
      </w:r>
    </w:p>
    <w:p w14:paraId="3D3A96F1" w14:textId="77777777" w:rsidR="00D70A8F" w:rsidRDefault="00D70A8F" w:rsidP="00D70A8F">
      <w:pPr>
        <w:jc w:val="both"/>
        <w:rPr>
          <w:lang w:eastAsia="en-AU"/>
        </w:rPr>
      </w:pPr>
      <w:r>
        <w:rPr>
          <w:lang w:eastAsia="en-AU"/>
        </w:rPr>
        <w:t>Yes. You have two options:</w:t>
      </w:r>
    </w:p>
    <w:p w14:paraId="0BBD79E4" w14:textId="22E3D7FA" w:rsidR="00D70A8F" w:rsidRDefault="00D70A8F" w:rsidP="00D70A8F">
      <w:pPr>
        <w:pStyle w:val="ListBullet"/>
        <w:ind w:left="850" w:hanging="340"/>
        <w:jc w:val="both"/>
        <w:rPr>
          <w:lang w:eastAsia="en-AU"/>
        </w:rPr>
      </w:pPr>
      <w:r>
        <w:rPr>
          <w:lang w:eastAsia="en-AU"/>
        </w:rPr>
        <w:t xml:space="preserve">if a staff member of the Department made the decision, you will have </w:t>
      </w:r>
      <w:r w:rsidR="002B18AB">
        <w:rPr>
          <w:lang w:eastAsia="en-AU"/>
        </w:rPr>
        <w:t>nine</w:t>
      </w:r>
      <w:r>
        <w:rPr>
          <w:lang w:eastAsia="en-AU"/>
        </w:rPr>
        <w:t xml:space="preserve"> days to apply to the Administrative </w:t>
      </w:r>
      <w:r w:rsidR="00AE480F">
        <w:rPr>
          <w:lang w:eastAsia="en-AU"/>
        </w:rPr>
        <w:t xml:space="preserve">Review </w:t>
      </w:r>
      <w:r>
        <w:rPr>
          <w:lang w:eastAsia="en-AU"/>
        </w:rPr>
        <w:t>Tribunal (A</w:t>
      </w:r>
      <w:r w:rsidR="00AE480F">
        <w:rPr>
          <w:lang w:eastAsia="en-AU"/>
        </w:rPr>
        <w:t>R</w:t>
      </w:r>
      <w:r>
        <w:rPr>
          <w:lang w:eastAsia="en-AU"/>
        </w:rPr>
        <w:t xml:space="preserve">T) </w:t>
      </w:r>
    </w:p>
    <w:p w14:paraId="7EF9C73D" w14:textId="4808124C" w:rsidR="00D70A8F" w:rsidRDefault="00D70A8F" w:rsidP="00D70A8F">
      <w:pPr>
        <w:pStyle w:val="ListBullet"/>
        <w:ind w:left="850" w:hanging="340"/>
        <w:jc w:val="both"/>
        <w:rPr>
          <w:lang w:eastAsia="en-AU"/>
        </w:rPr>
      </w:pPr>
      <w:r>
        <w:rPr>
          <w:lang w:eastAsia="en-AU"/>
        </w:rPr>
        <w:t>if the Minister for Immigration, Citizenship and Multicultural Affairs (the Minister) made the decision, you will not be able to go to the A</w:t>
      </w:r>
      <w:r w:rsidR="00AE480F">
        <w:rPr>
          <w:lang w:eastAsia="en-AU"/>
        </w:rPr>
        <w:t>R</w:t>
      </w:r>
      <w:r>
        <w:rPr>
          <w:lang w:eastAsia="en-AU"/>
        </w:rPr>
        <w:t>T. You may have grounds for appealing the Minister’s decision to the Federal Court within 35 days.</w:t>
      </w:r>
    </w:p>
    <w:p w14:paraId="4F5D5DD4" w14:textId="77777777" w:rsidR="00D70A8F" w:rsidRDefault="00D70A8F" w:rsidP="00D70A8F">
      <w:pPr>
        <w:jc w:val="both"/>
        <w:rPr>
          <w:lang w:eastAsia="en-AU"/>
        </w:rPr>
      </w:pPr>
      <w:r>
        <w:rPr>
          <w:lang w:eastAsia="en-AU"/>
        </w:rPr>
        <w:t>Challenging a decision about revocation can be very hard. Get legal advice.</w:t>
      </w:r>
    </w:p>
    <w:p w14:paraId="363A7316" w14:textId="77777777" w:rsidR="00B43B39" w:rsidRDefault="00B43B39" w:rsidP="00221F93">
      <w:pPr>
        <w:pStyle w:val="Heading2"/>
        <w:sectPr w:rsidR="00B43B39" w:rsidSect="00E364C9">
          <w:headerReference w:type="even" r:id="rId11"/>
          <w:headerReference w:type="default" r:id="rId12"/>
          <w:footerReference w:type="even" r:id="rId13"/>
          <w:footerReference w:type="default" r:id="rId14"/>
          <w:headerReference w:type="first" r:id="rId15"/>
          <w:footerReference w:type="first" r:id="rId16"/>
          <w:pgSz w:w="11900" w:h="16820" w:code="9"/>
          <w:pgMar w:top="1418" w:right="907" w:bottom="964" w:left="907" w:header="284" w:footer="284" w:gutter="0"/>
          <w:paperSrc w:first="7" w:other="7"/>
          <w:cols w:space="708"/>
          <w:titlePg/>
          <w:docGrid w:linePitch="299"/>
        </w:sectPr>
      </w:pPr>
    </w:p>
    <w:p w14:paraId="61A204BF" w14:textId="51A1C5BB" w:rsidR="007D46B8" w:rsidRDefault="00221F93" w:rsidP="00221F93">
      <w:pPr>
        <w:pStyle w:val="Heading2"/>
      </w:pPr>
      <w:r>
        <w:lastRenderedPageBreak/>
        <w:t>What happens if I do not get my visa back?</w:t>
      </w:r>
    </w:p>
    <w:p w14:paraId="3646E8F7" w14:textId="77777777" w:rsidR="00D53833" w:rsidRDefault="00D53833" w:rsidP="00D53833">
      <w:pPr>
        <w:jc w:val="both"/>
        <w:rPr>
          <w:lang w:eastAsia="en-AU"/>
        </w:rPr>
      </w:pPr>
      <w:r>
        <w:rPr>
          <w:lang w:eastAsia="en-AU"/>
        </w:rPr>
        <w:t>If the Department cancels your visa, and the Department or the Minister refuses your revocation application, you can only stay in Australia if you get another type of visa.</w:t>
      </w:r>
    </w:p>
    <w:p w14:paraId="59642BCA" w14:textId="77777777" w:rsidR="00D53833" w:rsidRDefault="00D53833" w:rsidP="00D53833">
      <w:pPr>
        <w:jc w:val="both"/>
        <w:rPr>
          <w:lang w:eastAsia="en-AU"/>
        </w:rPr>
      </w:pPr>
      <w:r>
        <w:rPr>
          <w:lang w:eastAsia="en-AU"/>
        </w:rPr>
        <w:t>If you do not get your visa back, you will have to leave Australia and go back to the country where you are a citizen. This is usually where you were born.</w:t>
      </w:r>
    </w:p>
    <w:p w14:paraId="72F0B8F9" w14:textId="77777777" w:rsidR="00D53833" w:rsidRDefault="00D53833" w:rsidP="00D53833">
      <w:pPr>
        <w:jc w:val="both"/>
        <w:rPr>
          <w:lang w:eastAsia="en-AU"/>
        </w:rPr>
      </w:pPr>
      <w:r>
        <w:rPr>
          <w:lang w:eastAsia="en-AU"/>
        </w:rPr>
        <w:t>You will never be able to return to Australia.</w:t>
      </w:r>
    </w:p>
    <w:p w14:paraId="0B80EE62" w14:textId="0B4594EC" w:rsidR="00221F93" w:rsidRDefault="00F75118" w:rsidP="00D53833">
      <w:pPr>
        <w:pStyle w:val="Heading2"/>
      </w:pPr>
      <w:r>
        <w:t xml:space="preserve">What about parole? Will I be released into the community? </w:t>
      </w:r>
    </w:p>
    <w:p w14:paraId="61059FD7" w14:textId="77777777" w:rsidR="000F3AA1" w:rsidRDefault="000F3AA1" w:rsidP="000F3AA1">
      <w:pPr>
        <w:jc w:val="both"/>
        <w:rPr>
          <w:lang w:eastAsia="en-AU"/>
        </w:rPr>
      </w:pPr>
      <w:r>
        <w:rPr>
          <w:lang w:eastAsia="en-AU"/>
        </w:rPr>
        <w:t>The Department will usually notify the prison when the decision is made to cancel your visa.</w:t>
      </w:r>
    </w:p>
    <w:p w14:paraId="2FD1F098" w14:textId="77777777" w:rsidR="000F3AA1" w:rsidRPr="007E0CD2" w:rsidRDefault="000F3AA1" w:rsidP="000F3AA1">
      <w:pPr>
        <w:pStyle w:val="NormalWeb"/>
        <w:spacing w:before="0" w:beforeAutospacing="0" w:after="120" w:afterAutospacing="0" w:line="300" w:lineRule="atLeast"/>
        <w:jc w:val="both"/>
        <w:rPr>
          <w:rStyle w:val="cf01"/>
          <w:rFonts w:ascii="Arial" w:hAnsi="Arial" w:cs="Arial"/>
          <w:sz w:val="22"/>
          <w:szCs w:val="22"/>
          <w:lang w:eastAsia="en-US"/>
        </w:rPr>
      </w:pPr>
      <w:r w:rsidRPr="007E0CD2">
        <w:rPr>
          <w:rStyle w:val="cf01"/>
          <w:rFonts w:ascii="Arial" w:hAnsi="Arial" w:cs="Arial"/>
          <w:sz w:val="22"/>
          <w:szCs w:val="22"/>
        </w:rPr>
        <w:t xml:space="preserve">It is unlikely </w:t>
      </w:r>
      <w:r>
        <w:rPr>
          <w:rStyle w:val="cf01"/>
          <w:rFonts w:ascii="Arial" w:hAnsi="Arial" w:cs="Arial"/>
          <w:sz w:val="22"/>
          <w:szCs w:val="22"/>
        </w:rPr>
        <w:t xml:space="preserve">that </w:t>
      </w:r>
      <w:r w:rsidRPr="007E0CD2">
        <w:rPr>
          <w:rStyle w:val="cf01"/>
          <w:rFonts w:ascii="Arial" w:hAnsi="Arial" w:cs="Arial"/>
          <w:sz w:val="22"/>
          <w:szCs w:val="22"/>
        </w:rPr>
        <w:t xml:space="preserve">you will be granted </w:t>
      </w:r>
      <w:r w:rsidRPr="00E140F4">
        <w:rPr>
          <w:rStyle w:val="cf01"/>
          <w:rFonts w:ascii="Arial" w:hAnsi="Arial" w:cs="Arial"/>
          <w:sz w:val="22"/>
          <w:szCs w:val="22"/>
        </w:rPr>
        <w:t>parole because</w:t>
      </w:r>
      <w:r w:rsidRPr="007E0CD2">
        <w:rPr>
          <w:rStyle w:val="cf01"/>
          <w:rFonts w:ascii="Arial" w:hAnsi="Arial" w:cs="Arial"/>
          <w:sz w:val="22"/>
          <w:szCs w:val="22"/>
        </w:rPr>
        <w:t xml:space="preserve"> you will not be able to abide by </w:t>
      </w:r>
      <w:r>
        <w:rPr>
          <w:rStyle w:val="cf01"/>
          <w:rFonts w:ascii="Arial" w:hAnsi="Arial" w:cs="Arial"/>
          <w:sz w:val="22"/>
          <w:szCs w:val="22"/>
        </w:rPr>
        <w:t xml:space="preserve">any </w:t>
      </w:r>
      <w:r w:rsidRPr="007E0CD2">
        <w:rPr>
          <w:rStyle w:val="cf01"/>
          <w:rFonts w:ascii="Arial" w:hAnsi="Arial" w:cs="Arial"/>
          <w:sz w:val="22"/>
          <w:szCs w:val="22"/>
        </w:rPr>
        <w:t>parole conditions once you are taken into immigration detention.</w:t>
      </w:r>
    </w:p>
    <w:p w14:paraId="2407C9DE" w14:textId="77777777" w:rsidR="000F3AA1" w:rsidRPr="007E0CD2" w:rsidRDefault="000F3AA1" w:rsidP="000F3AA1">
      <w:pPr>
        <w:pStyle w:val="NormalWeb"/>
        <w:spacing w:before="0" w:beforeAutospacing="0" w:after="120" w:afterAutospacing="0" w:line="300" w:lineRule="atLeast"/>
        <w:jc w:val="both"/>
        <w:rPr>
          <w:rFonts w:ascii="Arial" w:hAnsi="Arial" w:cs="Arial"/>
          <w:sz w:val="22"/>
          <w:szCs w:val="22"/>
        </w:rPr>
      </w:pPr>
      <w:r w:rsidRPr="007E0CD2">
        <w:rPr>
          <w:rStyle w:val="cf01"/>
          <w:rFonts w:ascii="Arial" w:hAnsi="Arial" w:cs="Arial"/>
          <w:sz w:val="22"/>
          <w:szCs w:val="22"/>
        </w:rPr>
        <w:t>If you are a New Zealand citizen, it may be possible to serve your parole period in New Zealand. This is something you should discuss with your lawyer.</w:t>
      </w:r>
    </w:p>
    <w:p w14:paraId="68535C37" w14:textId="3F2CAB84" w:rsidR="000F3AA1" w:rsidRDefault="00C2265F" w:rsidP="00C2265F">
      <w:pPr>
        <w:pStyle w:val="Heading2"/>
      </w:pPr>
      <w:bookmarkStart w:id="0" w:name="_Where_can_I"/>
      <w:bookmarkEnd w:id="0"/>
      <w:r>
        <w:t>Where can I get legal help?</w:t>
      </w:r>
    </w:p>
    <w:p w14:paraId="773CFD6A" w14:textId="64F47B3F" w:rsidR="00C2265F" w:rsidRDefault="00C2265F" w:rsidP="00C2265F">
      <w:pPr>
        <w:pStyle w:val="Heading3"/>
      </w:pPr>
      <w:r>
        <w:t>Victoria Legal Aid</w:t>
      </w:r>
    </w:p>
    <w:p w14:paraId="1D00E8DA" w14:textId="77777777" w:rsidR="002C0917" w:rsidRPr="00D33F1B" w:rsidRDefault="002C0917" w:rsidP="002C0917">
      <w:pPr>
        <w:jc w:val="both"/>
        <w:rPr>
          <w:szCs w:val="22"/>
          <w:lang w:eastAsia="en-AU"/>
        </w:rPr>
      </w:pPr>
      <w:r w:rsidRPr="00D33F1B">
        <w:rPr>
          <w:szCs w:val="22"/>
          <w:lang w:eastAsia="en-AU"/>
        </w:rPr>
        <w:t>Victoria Legal Aid can provide preliminary advice about your rights. You should apply for revocation immediately just in case it takes some time to speak with a lawyer.</w:t>
      </w:r>
    </w:p>
    <w:p w14:paraId="46F1BDD3" w14:textId="77777777" w:rsidR="002C0917" w:rsidRPr="00D33F1B" w:rsidRDefault="002C0917" w:rsidP="002C0917">
      <w:pPr>
        <w:jc w:val="both"/>
        <w:rPr>
          <w:szCs w:val="22"/>
          <w:lang w:eastAsia="en-AU"/>
        </w:rPr>
      </w:pPr>
      <w:r w:rsidRPr="00D33F1B">
        <w:rPr>
          <w:szCs w:val="22"/>
          <w:lang w:eastAsia="en-AU"/>
        </w:rPr>
        <w:t xml:space="preserve">If you are in immigration </w:t>
      </w:r>
      <w:proofErr w:type="gramStart"/>
      <w:r w:rsidRPr="00D33F1B">
        <w:rPr>
          <w:szCs w:val="22"/>
          <w:lang w:eastAsia="en-AU"/>
        </w:rPr>
        <w:t>detention</w:t>
      </w:r>
      <w:r>
        <w:rPr>
          <w:szCs w:val="22"/>
          <w:lang w:eastAsia="en-AU"/>
        </w:rPr>
        <w:t>, or</w:t>
      </w:r>
      <w:proofErr w:type="gramEnd"/>
      <w:r w:rsidRPr="00D33F1B">
        <w:rPr>
          <w:szCs w:val="22"/>
          <w:lang w:eastAsia="en-AU"/>
        </w:rPr>
        <w:t xml:space="preserve"> have family members in Victoria who can call on your behalf, the phone number is </w:t>
      </w:r>
      <w:r w:rsidRPr="00E72FD7">
        <w:rPr>
          <w:b/>
          <w:szCs w:val="22"/>
          <w:lang w:eastAsia="en-AU"/>
        </w:rPr>
        <w:t>1300 792 387</w:t>
      </w:r>
      <w:r w:rsidRPr="00D33F1B">
        <w:rPr>
          <w:szCs w:val="22"/>
          <w:lang w:eastAsia="en-AU"/>
        </w:rPr>
        <w:t xml:space="preserve">. </w:t>
      </w:r>
    </w:p>
    <w:p w14:paraId="430C1E32" w14:textId="77777777" w:rsidR="002C0917" w:rsidRPr="00A94113" w:rsidRDefault="002C0917" w:rsidP="002C0917">
      <w:pPr>
        <w:jc w:val="both"/>
        <w:rPr>
          <w:rFonts w:ascii="Calibri" w:hAnsi="Calibri"/>
          <w:szCs w:val="22"/>
        </w:rPr>
      </w:pPr>
      <w:r w:rsidRPr="00A94113">
        <w:rPr>
          <w:b/>
          <w:bCs/>
          <w:szCs w:val="22"/>
        </w:rPr>
        <w:t>In prison:</w:t>
      </w:r>
      <w:r w:rsidRPr="00A94113">
        <w:rPr>
          <w:szCs w:val="22"/>
        </w:rPr>
        <w:t xml:space="preserve"> You can make a free confidential call to Prisoner Legal Help at Victoria Legal Aid on </w:t>
      </w:r>
      <w:r w:rsidRPr="007E0CD2">
        <w:rPr>
          <w:b/>
          <w:bCs/>
          <w:szCs w:val="22"/>
        </w:rPr>
        <w:t>*#18,</w:t>
      </w:r>
      <w:r w:rsidRPr="00A94113">
        <w:rPr>
          <w:szCs w:val="22"/>
        </w:rPr>
        <w:t xml:space="preserve"> if that service is available at your prison. It is currently available from:</w:t>
      </w:r>
    </w:p>
    <w:p w14:paraId="42EF3623" w14:textId="77777777" w:rsidR="002C0917" w:rsidRPr="00D51614" w:rsidRDefault="002C0917" w:rsidP="002C0917">
      <w:pPr>
        <w:numPr>
          <w:ilvl w:val="0"/>
          <w:numId w:val="27"/>
        </w:numPr>
        <w:jc w:val="both"/>
        <w:rPr>
          <w:szCs w:val="22"/>
        </w:rPr>
      </w:pPr>
      <w:r w:rsidRPr="00D51614">
        <w:rPr>
          <w:szCs w:val="22"/>
        </w:rPr>
        <w:t xml:space="preserve">Port Phillip Prison </w:t>
      </w:r>
    </w:p>
    <w:p w14:paraId="6DFCAB9D" w14:textId="77777777" w:rsidR="002C0917" w:rsidRPr="00D51614" w:rsidRDefault="002C0917" w:rsidP="002C0917">
      <w:pPr>
        <w:numPr>
          <w:ilvl w:val="0"/>
          <w:numId w:val="27"/>
        </w:numPr>
        <w:jc w:val="both"/>
        <w:rPr>
          <w:szCs w:val="22"/>
        </w:rPr>
      </w:pPr>
      <w:r w:rsidRPr="00D51614">
        <w:rPr>
          <w:szCs w:val="22"/>
        </w:rPr>
        <w:t>Metropolitan Remand Centre</w:t>
      </w:r>
    </w:p>
    <w:p w14:paraId="11508A24" w14:textId="77777777" w:rsidR="002C0917" w:rsidRPr="00D51614" w:rsidRDefault="002C0917" w:rsidP="002C0917">
      <w:pPr>
        <w:numPr>
          <w:ilvl w:val="0"/>
          <w:numId w:val="27"/>
        </w:numPr>
        <w:jc w:val="both"/>
        <w:rPr>
          <w:szCs w:val="22"/>
        </w:rPr>
      </w:pPr>
      <w:r w:rsidRPr="00D51614">
        <w:rPr>
          <w:szCs w:val="22"/>
        </w:rPr>
        <w:t>Loddon/Middleton Prisons</w:t>
      </w:r>
    </w:p>
    <w:p w14:paraId="59D05454" w14:textId="77777777" w:rsidR="002C0917" w:rsidRPr="00D51614" w:rsidRDefault="002C0917" w:rsidP="002C0917">
      <w:pPr>
        <w:numPr>
          <w:ilvl w:val="0"/>
          <w:numId w:val="27"/>
        </w:numPr>
        <w:jc w:val="both"/>
        <w:rPr>
          <w:szCs w:val="22"/>
        </w:rPr>
      </w:pPr>
      <w:r w:rsidRPr="00D51614">
        <w:rPr>
          <w:szCs w:val="22"/>
        </w:rPr>
        <w:t>Dame Phyllis Frost Centre</w:t>
      </w:r>
    </w:p>
    <w:p w14:paraId="283FFEC5" w14:textId="77777777" w:rsidR="002C0917" w:rsidRPr="00D51614" w:rsidRDefault="002C0917" w:rsidP="002C0917">
      <w:pPr>
        <w:numPr>
          <w:ilvl w:val="0"/>
          <w:numId w:val="27"/>
        </w:numPr>
        <w:jc w:val="both"/>
        <w:rPr>
          <w:szCs w:val="22"/>
        </w:rPr>
      </w:pPr>
      <w:r w:rsidRPr="00D51614">
        <w:rPr>
          <w:szCs w:val="22"/>
        </w:rPr>
        <w:t>Ravenhall Correctional Centre</w:t>
      </w:r>
    </w:p>
    <w:p w14:paraId="4CCCBA88" w14:textId="34271739" w:rsidR="00C2265F" w:rsidRPr="00C2265F" w:rsidRDefault="002C0917" w:rsidP="002C0917">
      <w:pPr>
        <w:rPr>
          <w:lang w:eastAsia="en-AU"/>
        </w:rPr>
      </w:pPr>
      <w:r w:rsidRPr="00D33F1B">
        <w:rPr>
          <w:szCs w:val="22"/>
        </w:rPr>
        <w:t>If you are in any other Victorian prison</w:t>
      </w:r>
      <w:r>
        <w:rPr>
          <w:szCs w:val="22"/>
        </w:rPr>
        <w:t>,</w:t>
      </w:r>
      <w:r w:rsidRPr="00D33F1B">
        <w:rPr>
          <w:szCs w:val="22"/>
        </w:rPr>
        <w:t xml:space="preserve"> you can </w:t>
      </w:r>
      <w:r w:rsidRPr="00D33F1B">
        <w:rPr>
          <w:szCs w:val="22"/>
          <w:lang w:eastAsia="en-AU"/>
        </w:rPr>
        <w:t xml:space="preserve">ask the prison officers to book you a prison visit from a </w:t>
      </w:r>
      <w:r w:rsidRPr="00D33F1B">
        <w:rPr>
          <w:szCs w:val="22"/>
        </w:rPr>
        <w:t>Victoria Legal Aid lawyer.</w:t>
      </w:r>
      <w:r>
        <w:rPr>
          <w:szCs w:val="22"/>
        </w:rPr>
        <w:t xml:space="preserve"> The lawyer will either help you or refer you to our Migration team, who will arrange a conference with you. </w:t>
      </w:r>
    </w:p>
    <w:p w14:paraId="38A081B2" w14:textId="77777777" w:rsidR="008F18A4" w:rsidRPr="008F18A4" w:rsidRDefault="008F18A4" w:rsidP="008F18A4">
      <w:pPr>
        <w:rPr>
          <w:lang w:eastAsia="en-AU"/>
        </w:rPr>
      </w:pPr>
    </w:p>
    <w:p w14:paraId="54796ADA" w14:textId="78E459AA" w:rsidR="008F18A4" w:rsidRPr="008F18A4" w:rsidRDefault="008F18A4" w:rsidP="001B018E">
      <w:pPr>
        <w:tabs>
          <w:tab w:val="left" w:pos="8911"/>
        </w:tabs>
        <w:rPr>
          <w:lang w:eastAsia="en-AU"/>
        </w:rPr>
        <w:sectPr w:rsidR="008F18A4" w:rsidRPr="008F18A4" w:rsidSect="00E364C9">
          <w:pgSz w:w="11900" w:h="16820" w:code="9"/>
          <w:pgMar w:top="1418" w:right="907" w:bottom="964" w:left="907" w:header="284" w:footer="284" w:gutter="0"/>
          <w:paperSrc w:first="7" w:other="7"/>
          <w:cols w:space="708"/>
          <w:titlePg/>
          <w:docGrid w:linePitch="299"/>
        </w:sectPr>
      </w:pPr>
    </w:p>
    <w:p w14:paraId="71477B07" w14:textId="57152A98" w:rsidR="00BE4175" w:rsidRDefault="00F26183" w:rsidP="0021382C">
      <w:pPr>
        <w:pStyle w:val="Heading1"/>
      </w:pPr>
      <w:r>
        <w:lastRenderedPageBreak/>
        <w:t>What to do when your visa has been mandatorily cancelled</w:t>
      </w:r>
    </w:p>
    <w:p w14:paraId="17443F97" w14:textId="4537F674" w:rsidR="00F26183" w:rsidRDefault="00FF273C" w:rsidP="00F26183">
      <w:pPr>
        <w:rPr>
          <w:lang w:eastAsia="en-AU"/>
        </w:rPr>
      </w:pPr>
      <w:r>
        <w:rPr>
          <w:lang w:eastAsia="en-AU"/>
        </w:rPr>
        <w:t>This fact sheet is for people who have had their visa mandatorily cancelled.</w:t>
      </w:r>
    </w:p>
    <w:p w14:paraId="24645088" w14:textId="73F37C19" w:rsidR="00FF273C" w:rsidRDefault="006257E8" w:rsidP="006257E8">
      <w:pPr>
        <w:pStyle w:val="Heading2"/>
      </w:pPr>
      <w:r>
        <w:t>What are my options?</w:t>
      </w:r>
    </w:p>
    <w:p w14:paraId="08A2B37A" w14:textId="77777777" w:rsidR="00A86628" w:rsidRDefault="00A86628" w:rsidP="00A86628">
      <w:pPr>
        <w:jc w:val="both"/>
        <w:rPr>
          <w:lang w:eastAsia="en-AU"/>
        </w:rPr>
      </w:pPr>
      <w:r>
        <w:rPr>
          <w:lang w:eastAsia="en-AU"/>
        </w:rPr>
        <w:t>The Department of Home Affairs has mandatorily cancelled your visa because of your substantial criminal record.</w:t>
      </w:r>
    </w:p>
    <w:p w14:paraId="64CBF2C2" w14:textId="77777777" w:rsidR="00A86628" w:rsidRDefault="00A86628" w:rsidP="00A86628">
      <w:pPr>
        <w:jc w:val="both"/>
        <w:rPr>
          <w:lang w:eastAsia="en-AU"/>
        </w:rPr>
      </w:pPr>
      <w:r>
        <w:rPr>
          <w:lang w:eastAsia="en-AU"/>
        </w:rPr>
        <w:t>If you would like to get your visa reinstated (get your visa back), you will need to apply for revocation of the Department’s original decision to cancel your visa.</w:t>
      </w:r>
    </w:p>
    <w:p w14:paraId="39A1EAE9" w14:textId="0D4D5BD7" w:rsidR="006257E8" w:rsidRDefault="00647080" w:rsidP="00A86628">
      <w:pPr>
        <w:pStyle w:val="Heading2"/>
      </w:pPr>
      <w:r>
        <w:t>What are the time limits?</w:t>
      </w:r>
    </w:p>
    <w:p w14:paraId="327D68EE" w14:textId="77777777" w:rsidR="005164E7" w:rsidRDefault="005164E7" w:rsidP="005164E7">
      <w:pPr>
        <w:jc w:val="both"/>
        <w:rPr>
          <w:lang w:eastAsia="en-AU"/>
        </w:rPr>
      </w:pPr>
      <w:r>
        <w:rPr>
          <w:lang w:eastAsia="en-AU"/>
        </w:rPr>
        <w:t xml:space="preserve">There are strict time limits for applying for revocation: </w:t>
      </w:r>
    </w:p>
    <w:p w14:paraId="102F3872" w14:textId="77777777" w:rsidR="005164E7" w:rsidRDefault="005164E7" w:rsidP="005164E7">
      <w:pPr>
        <w:pStyle w:val="ListBullet"/>
        <w:ind w:left="850" w:hanging="340"/>
        <w:jc w:val="both"/>
        <w:rPr>
          <w:lang w:eastAsia="en-AU"/>
        </w:rPr>
      </w:pPr>
      <w:r>
        <w:rPr>
          <w:lang w:eastAsia="en-AU"/>
        </w:rPr>
        <w:t xml:space="preserve">if a staff member from the Department handed you the letter, you have only </w:t>
      </w:r>
      <w:r w:rsidRPr="000C14A4">
        <w:rPr>
          <w:b/>
          <w:lang w:eastAsia="en-AU"/>
        </w:rPr>
        <w:t>28 days</w:t>
      </w:r>
      <w:r>
        <w:rPr>
          <w:lang w:eastAsia="en-AU"/>
        </w:rPr>
        <w:t xml:space="preserve"> to apply for revocation from the date of the letter.</w:t>
      </w:r>
    </w:p>
    <w:p w14:paraId="7E9539EA" w14:textId="77777777" w:rsidR="005164E7" w:rsidRDefault="005164E7" w:rsidP="005164E7">
      <w:pPr>
        <w:pStyle w:val="ListBullet"/>
        <w:ind w:left="850" w:hanging="340"/>
        <w:jc w:val="both"/>
        <w:rPr>
          <w:lang w:eastAsia="en-AU"/>
        </w:rPr>
      </w:pPr>
      <w:r>
        <w:rPr>
          <w:lang w:eastAsia="en-AU"/>
        </w:rPr>
        <w:t xml:space="preserve">if the Department sent you the letter in the post, you have only </w:t>
      </w:r>
      <w:r w:rsidRPr="000C14A4">
        <w:rPr>
          <w:b/>
          <w:lang w:eastAsia="en-AU"/>
        </w:rPr>
        <w:t>35 days</w:t>
      </w:r>
      <w:r>
        <w:rPr>
          <w:lang w:eastAsia="en-AU"/>
        </w:rPr>
        <w:t xml:space="preserve"> to apply from the date of the letter.</w:t>
      </w:r>
    </w:p>
    <w:p w14:paraId="3DDBB14E" w14:textId="77777777" w:rsidR="005164E7" w:rsidRDefault="005164E7" w:rsidP="005164E7">
      <w:pPr>
        <w:jc w:val="both"/>
        <w:rPr>
          <w:lang w:eastAsia="en-AU"/>
        </w:rPr>
      </w:pPr>
      <w:r>
        <w:rPr>
          <w:lang w:eastAsia="en-AU"/>
        </w:rPr>
        <w:t>If you miss the deadline to apply, you will not be able to apply for revocation. You can be removed or deported from Australia once you finish your sentence.</w:t>
      </w:r>
    </w:p>
    <w:p w14:paraId="5719BD4F" w14:textId="77777777" w:rsidR="00C04535" w:rsidRDefault="00634687" w:rsidP="005164E7">
      <w:pPr>
        <w:pStyle w:val="Heading2"/>
      </w:pPr>
      <w:r>
        <w:t>What will the Department send me?</w:t>
      </w:r>
    </w:p>
    <w:p w14:paraId="11807245" w14:textId="3C3DE307" w:rsidR="00C04535" w:rsidRDefault="00C04535" w:rsidP="00C04535">
      <w:pPr>
        <w:jc w:val="both"/>
        <w:rPr>
          <w:lang w:eastAsia="en-AU"/>
        </w:rPr>
      </w:pPr>
      <w:r>
        <w:rPr>
          <w:lang w:eastAsia="en-AU"/>
        </w:rPr>
        <w:t>The Department will send you a ‘</w:t>
      </w:r>
      <w:r w:rsidRPr="00FB6080">
        <w:rPr>
          <w:lang w:eastAsia="en-AU"/>
        </w:rPr>
        <w:t>Notice of Visa Cancellation</w:t>
      </w:r>
      <w:r>
        <w:rPr>
          <w:lang w:eastAsia="en-AU"/>
        </w:rPr>
        <w:t>’,</w:t>
      </w:r>
      <w:r w:rsidRPr="00FB6080">
        <w:rPr>
          <w:lang w:eastAsia="en-AU"/>
        </w:rPr>
        <w:t xml:space="preserve"> </w:t>
      </w:r>
      <w:r>
        <w:rPr>
          <w:lang w:eastAsia="en-AU"/>
        </w:rPr>
        <w:t>as well as:</w:t>
      </w:r>
    </w:p>
    <w:p w14:paraId="07AC6A22" w14:textId="77777777" w:rsidR="00C04535" w:rsidRDefault="00C04535" w:rsidP="00C04535">
      <w:pPr>
        <w:pStyle w:val="ListBullet"/>
        <w:ind w:left="850" w:hanging="340"/>
        <w:jc w:val="both"/>
        <w:rPr>
          <w:lang w:eastAsia="en-AU"/>
        </w:rPr>
      </w:pPr>
      <w:r>
        <w:rPr>
          <w:lang w:eastAsia="en-AU"/>
        </w:rPr>
        <w:t>a Revocation Request Form</w:t>
      </w:r>
    </w:p>
    <w:p w14:paraId="7C703C24" w14:textId="77777777" w:rsidR="00C04535" w:rsidRDefault="00C04535" w:rsidP="00C04535">
      <w:pPr>
        <w:pStyle w:val="ListBullet"/>
        <w:ind w:left="850" w:hanging="340"/>
        <w:jc w:val="both"/>
        <w:rPr>
          <w:lang w:eastAsia="en-AU"/>
        </w:rPr>
      </w:pPr>
      <w:r>
        <w:rPr>
          <w:lang w:eastAsia="en-AU"/>
        </w:rPr>
        <w:t>a Personal Details Form</w:t>
      </w:r>
    </w:p>
    <w:p w14:paraId="78C02E35" w14:textId="174B235A" w:rsidR="00C04535" w:rsidRDefault="00C04535" w:rsidP="00C04535">
      <w:pPr>
        <w:pStyle w:val="ListBullet"/>
        <w:ind w:left="850" w:hanging="340"/>
        <w:jc w:val="both"/>
        <w:rPr>
          <w:lang w:eastAsia="en-AU"/>
        </w:rPr>
      </w:pPr>
      <w:r>
        <w:rPr>
          <w:lang w:eastAsia="en-AU"/>
        </w:rPr>
        <w:t xml:space="preserve">a copy of Ministerial Direction No 110 </w:t>
      </w:r>
    </w:p>
    <w:p w14:paraId="7FB98E47" w14:textId="77777777" w:rsidR="00C04535" w:rsidRDefault="00C04535" w:rsidP="00C04535">
      <w:pPr>
        <w:pStyle w:val="ListBullet"/>
        <w:ind w:left="850" w:hanging="340"/>
        <w:jc w:val="both"/>
        <w:rPr>
          <w:lang w:eastAsia="en-AU"/>
        </w:rPr>
      </w:pPr>
      <w:r>
        <w:rPr>
          <w:lang w:eastAsia="en-AU"/>
        </w:rPr>
        <w:t>a prepaid envelope addressed to the Department.</w:t>
      </w:r>
    </w:p>
    <w:p w14:paraId="16732CA0" w14:textId="3293602A" w:rsidR="00647080" w:rsidRDefault="00634687" w:rsidP="005164E7">
      <w:pPr>
        <w:pStyle w:val="Heading2"/>
      </w:pPr>
      <w:r>
        <w:t xml:space="preserve"> </w:t>
      </w:r>
      <w:r w:rsidR="008F7232">
        <w:t>What does the Department look at in my application?</w:t>
      </w:r>
    </w:p>
    <w:p w14:paraId="57BA4820" w14:textId="77777777" w:rsidR="009D120A" w:rsidRDefault="009D120A" w:rsidP="009D120A">
      <w:pPr>
        <w:jc w:val="both"/>
        <w:rPr>
          <w:lang w:eastAsia="en-AU"/>
        </w:rPr>
      </w:pPr>
      <w:r>
        <w:rPr>
          <w:lang w:eastAsia="en-AU"/>
        </w:rPr>
        <w:t xml:space="preserve">Direction No 110 is a legal document that sets out what the Department will consider when deciding your request for revocation. </w:t>
      </w:r>
    </w:p>
    <w:p w14:paraId="206DE43F" w14:textId="77777777" w:rsidR="009D120A" w:rsidRDefault="009D120A" w:rsidP="009D120A">
      <w:pPr>
        <w:jc w:val="both"/>
        <w:rPr>
          <w:lang w:eastAsia="en-AU"/>
        </w:rPr>
      </w:pPr>
      <w:r>
        <w:rPr>
          <w:lang w:eastAsia="en-AU"/>
        </w:rPr>
        <w:t xml:space="preserve">There are five main factors the Department will consider: </w:t>
      </w:r>
    </w:p>
    <w:p w14:paraId="32D9F897" w14:textId="77777777" w:rsidR="009D120A" w:rsidRDefault="009D120A" w:rsidP="009D120A">
      <w:pPr>
        <w:pStyle w:val="ListBullet"/>
        <w:ind w:left="850" w:hanging="340"/>
        <w:jc w:val="both"/>
        <w:rPr>
          <w:lang w:eastAsia="en-AU"/>
        </w:rPr>
      </w:pPr>
      <w:r>
        <w:rPr>
          <w:lang w:eastAsia="en-AU"/>
        </w:rPr>
        <w:t xml:space="preserve">whether they need to protect the Australian community from you. </w:t>
      </w:r>
      <w:r w:rsidRPr="00B2032F">
        <w:rPr>
          <w:lang w:eastAsia="en-AU"/>
        </w:rPr>
        <w:t>The safety of the Australian Community is the highest priority of the Australian Government.</w:t>
      </w:r>
    </w:p>
    <w:p w14:paraId="6F227911" w14:textId="77777777" w:rsidR="009D120A" w:rsidRDefault="009D120A" w:rsidP="009D120A">
      <w:pPr>
        <w:pStyle w:val="ListBullet"/>
        <w:ind w:left="850" w:hanging="340"/>
        <w:jc w:val="both"/>
        <w:rPr>
          <w:lang w:eastAsia="en-AU"/>
        </w:rPr>
      </w:pPr>
      <w:r>
        <w:rPr>
          <w:lang w:eastAsia="en-AU"/>
        </w:rPr>
        <w:t xml:space="preserve">whether your past behaviour involves any family violence. The Australian Government takes family violence very seriously. </w:t>
      </w:r>
    </w:p>
    <w:p w14:paraId="188B7491" w14:textId="77777777" w:rsidR="009D120A" w:rsidRDefault="009D120A" w:rsidP="009D120A">
      <w:pPr>
        <w:pStyle w:val="ListBullet"/>
        <w:ind w:left="850" w:hanging="340"/>
        <w:jc w:val="both"/>
        <w:rPr>
          <w:lang w:eastAsia="en-AU"/>
        </w:rPr>
      </w:pPr>
      <w:r>
        <w:rPr>
          <w:lang w:eastAsia="en-AU"/>
        </w:rPr>
        <w:t xml:space="preserve">whether you have strong ties (links) to Australia. For example, have you been here since you were a child? Are there family members, especially children, living in Australia who will be affected if you are deported? </w:t>
      </w:r>
    </w:p>
    <w:p w14:paraId="3903AE07" w14:textId="77777777" w:rsidR="009D120A" w:rsidRDefault="009D120A" w:rsidP="009D120A">
      <w:pPr>
        <w:pStyle w:val="ListBullet"/>
        <w:ind w:left="850" w:hanging="340"/>
        <w:jc w:val="both"/>
        <w:rPr>
          <w:lang w:eastAsia="en-AU"/>
        </w:rPr>
      </w:pPr>
      <w:r>
        <w:rPr>
          <w:lang w:eastAsia="en-AU"/>
        </w:rPr>
        <w:lastRenderedPageBreak/>
        <w:t>whether you might put a child at risk. For example, do you have contact with a child and is this contact good or not good for the child’s upbringing?</w:t>
      </w:r>
    </w:p>
    <w:p w14:paraId="5D3803BB" w14:textId="77777777" w:rsidR="009D120A" w:rsidRDefault="009D120A" w:rsidP="009D120A">
      <w:pPr>
        <w:pStyle w:val="ListBullet"/>
        <w:ind w:left="850" w:hanging="340"/>
        <w:jc w:val="both"/>
      </w:pPr>
      <w:r>
        <w:rPr>
          <w:lang w:eastAsia="en-AU"/>
        </w:rPr>
        <w:t>whether the Australian community would expect a person in your situation to be allowed to stay in Australia. For example, were you a child when you committed the offence?</w:t>
      </w:r>
    </w:p>
    <w:p w14:paraId="48F3F7D2" w14:textId="77777777" w:rsidR="009D120A" w:rsidRDefault="009D120A" w:rsidP="009D120A">
      <w:pPr>
        <w:jc w:val="both"/>
      </w:pPr>
      <w:r>
        <w:t xml:space="preserve">The Department will usually treat the first of these factors, the need to protect the Australian community, as having more weight than the other four. </w:t>
      </w:r>
    </w:p>
    <w:p w14:paraId="527719CA" w14:textId="77777777" w:rsidR="009D120A" w:rsidRDefault="009D120A" w:rsidP="009D120A">
      <w:pPr>
        <w:jc w:val="both"/>
      </w:pPr>
      <w:r>
        <w:t xml:space="preserve">The Department will also take into account whether you are a refugee and what connections you have to the country where you are a citizen. </w:t>
      </w:r>
    </w:p>
    <w:p w14:paraId="68286F25" w14:textId="6646DF11" w:rsidR="008F7232" w:rsidRDefault="00167DF6" w:rsidP="009D120A">
      <w:pPr>
        <w:pStyle w:val="Heading2"/>
      </w:pPr>
      <w:r>
        <w:t xml:space="preserve">What do I need to do in my application? </w:t>
      </w:r>
    </w:p>
    <w:p w14:paraId="69733A9E" w14:textId="77777777" w:rsidR="007465B1" w:rsidRDefault="007465B1" w:rsidP="007465B1">
      <w:pPr>
        <w:keepNext/>
        <w:jc w:val="both"/>
        <w:rPr>
          <w:lang w:eastAsia="en-AU"/>
        </w:rPr>
      </w:pPr>
      <w:r>
        <w:rPr>
          <w:lang w:eastAsia="en-AU"/>
        </w:rPr>
        <w:t xml:space="preserve">In your application, you will need to: </w:t>
      </w:r>
    </w:p>
    <w:p w14:paraId="049CA621" w14:textId="77777777" w:rsidR="007465B1" w:rsidRDefault="007465B1" w:rsidP="007465B1">
      <w:pPr>
        <w:pStyle w:val="ListBullet"/>
        <w:keepNext/>
        <w:ind w:left="850" w:hanging="340"/>
        <w:jc w:val="both"/>
        <w:rPr>
          <w:lang w:eastAsia="en-AU"/>
        </w:rPr>
      </w:pPr>
      <w:r>
        <w:rPr>
          <w:lang w:eastAsia="en-AU"/>
        </w:rPr>
        <w:t>fill in forms correctly</w:t>
      </w:r>
    </w:p>
    <w:p w14:paraId="089DF497" w14:textId="77777777" w:rsidR="007465B1" w:rsidRPr="00740CC1" w:rsidRDefault="007465B1" w:rsidP="007465B1">
      <w:pPr>
        <w:pStyle w:val="ListBullet"/>
        <w:ind w:left="850" w:hanging="340"/>
        <w:jc w:val="both"/>
        <w:rPr>
          <w:lang w:eastAsia="en-AU"/>
        </w:rPr>
      </w:pPr>
      <w:r>
        <w:rPr>
          <w:lang w:eastAsia="en-AU"/>
        </w:rPr>
        <w:t>show why you are not a threat to the Australian community or to children</w:t>
      </w:r>
    </w:p>
    <w:p w14:paraId="2EBD0BF7" w14:textId="77777777" w:rsidR="007465B1" w:rsidRPr="00740CC1" w:rsidRDefault="007465B1" w:rsidP="007465B1">
      <w:pPr>
        <w:pStyle w:val="ListBullet"/>
        <w:ind w:left="850" w:hanging="340"/>
        <w:jc w:val="both"/>
        <w:rPr>
          <w:lang w:eastAsia="en-AU"/>
        </w:rPr>
      </w:pPr>
      <w:r>
        <w:rPr>
          <w:lang w:eastAsia="en-AU"/>
        </w:rPr>
        <w:t xml:space="preserve">get your application in on time. </w:t>
      </w:r>
    </w:p>
    <w:p w14:paraId="2580C4AB" w14:textId="77777777" w:rsidR="007465B1" w:rsidRDefault="007465B1" w:rsidP="007465B1">
      <w:pPr>
        <w:jc w:val="both"/>
        <w:rPr>
          <w:lang w:eastAsia="en-AU"/>
        </w:rPr>
      </w:pPr>
      <w:r>
        <w:rPr>
          <w:lang w:eastAsia="en-AU"/>
        </w:rPr>
        <w:t>To put together a strong application, follow these four steps.</w:t>
      </w:r>
    </w:p>
    <w:p w14:paraId="734CEED4" w14:textId="31F6CBB7" w:rsidR="007465B1" w:rsidRDefault="00EB38D2" w:rsidP="007465B1">
      <w:pPr>
        <w:pStyle w:val="Heading3"/>
      </w:pPr>
      <w:r>
        <w:t xml:space="preserve">Step 1: Fill out Revocation Request Form and Personal </w:t>
      </w:r>
      <w:r w:rsidR="00A614AD">
        <w:t>Details Form</w:t>
      </w:r>
    </w:p>
    <w:p w14:paraId="5225819D" w14:textId="3AC3C324" w:rsidR="00A614AD" w:rsidRDefault="00A614AD" w:rsidP="00A614AD">
      <w:pPr>
        <w:pStyle w:val="Heading4"/>
      </w:pPr>
      <w:r>
        <w:t>Revocation Request Form</w:t>
      </w:r>
    </w:p>
    <w:p w14:paraId="38B9F142" w14:textId="77777777" w:rsidR="009C552D" w:rsidRDefault="009C552D" w:rsidP="009C552D">
      <w:pPr>
        <w:pStyle w:val="VLA1"/>
        <w:numPr>
          <w:ilvl w:val="0"/>
          <w:numId w:val="21"/>
        </w:numPr>
        <w:tabs>
          <w:tab w:val="clear" w:pos="357"/>
          <w:tab w:val="num" w:pos="783"/>
        </w:tabs>
        <w:ind w:left="783"/>
        <w:jc w:val="both"/>
        <w:rPr>
          <w:lang w:eastAsia="en-AU"/>
        </w:rPr>
      </w:pPr>
      <w:r>
        <w:rPr>
          <w:lang w:eastAsia="en-AU"/>
        </w:rPr>
        <w:t>Fill in your personal details on the first page.</w:t>
      </w:r>
    </w:p>
    <w:p w14:paraId="5069500F" w14:textId="77777777" w:rsidR="009C552D" w:rsidRDefault="009C552D" w:rsidP="009C552D">
      <w:pPr>
        <w:pStyle w:val="VLA1"/>
        <w:numPr>
          <w:ilvl w:val="0"/>
          <w:numId w:val="21"/>
        </w:numPr>
        <w:tabs>
          <w:tab w:val="clear" w:pos="357"/>
          <w:tab w:val="num" w:pos="783"/>
        </w:tabs>
        <w:ind w:left="783"/>
        <w:jc w:val="both"/>
        <w:rPr>
          <w:lang w:eastAsia="en-AU"/>
        </w:rPr>
      </w:pPr>
      <w:r>
        <w:rPr>
          <w:lang w:eastAsia="en-AU"/>
        </w:rPr>
        <w:t>Fill in your name, sign and date the declaration on the second page.</w:t>
      </w:r>
    </w:p>
    <w:p w14:paraId="73313C8B" w14:textId="77777777" w:rsidR="009C552D" w:rsidRDefault="009C552D" w:rsidP="009C552D">
      <w:pPr>
        <w:pStyle w:val="VLA1"/>
        <w:numPr>
          <w:ilvl w:val="0"/>
          <w:numId w:val="21"/>
        </w:numPr>
        <w:tabs>
          <w:tab w:val="clear" w:pos="357"/>
          <w:tab w:val="num" w:pos="783"/>
        </w:tabs>
        <w:ind w:left="783"/>
        <w:jc w:val="both"/>
        <w:rPr>
          <w:lang w:eastAsia="en-AU"/>
        </w:rPr>
      </w:pPr>
      <w:r>
        <w:rPr>
          <w:lang w:eastAsia="en-AU"/>
        </w:rPr>
        <w:t>Also on the second page, mark either the ‘Yes’ or the ‘No’ box. ‘</w:t>
      </w:r>
      <w:proofErr w:type="gramStart"/>
      <w:r>
        <w:rPr>
          <w:lang w:eastAsia="en-AU"/>
        </w:rPr>
        <w:t>Yes’</w:t>
      </w:r>
      <w:proofErr w:type="gramEnd"/>
      <w:r>
        <w:rPr>
          <w:lang w:eastAsia="en-AU"/>
        </w:rPr>
        <w:t xml:space="preserve"> means you allow the Department to seek information about you and your situation. ‘No’ means you do not allow the Department to seek information about you and your situation. The Department needs your consent before it can check any information that you provide. Sometimes the Department will need to contact your family and friends when assessing whether you should get your visa back.</w:t>
      </w:r>
    </w:p>
    <w:p w14:paraId="42EC8C51" w14:textId="77777777" w:rsidR="009C552D" w:rsidRDefault="009C552D" w:rsidP="009C552D">
      <w:pPr>
        <w:pStyle w:val="VLA1"/>
        <w:numPr>
          <w:ilvl w:val="0"/>
          <w:numId w:val="21"/>
        </w:numPr>
        <w:tabs>
          <w:tab w:val="clear" w:pos="357"/>
          <w:tab w:val="num" w:pos="783"/>
        </w:tabs>
        <w:ind w:left="783"/>
        <w:jc w:val="both"/>
        <w:rPr>
          <w:lang w:eastAsia="en-AU"/>
        </w:rPr>
      </w:pPr>
      <w:r>
        <w:rPr>
          <w:lang w:eastAsia="en-AU"/>
        </w:rPr>
        <w:t>For ‘Part A – Reasons for requesting revocation’ on the third page, you can either:</w:t>
      </w:r>
    </w:p>
    <w:p w14:paraId="07CFE7F4" w14:textId="77777777" w:rsidR="009C552D" w:rsidRDefault="009C552D" w:rsidP="009C552D">
      <w:pPr>
        <w:pStyle w:val="ListBullet"/>
        <w:ind w:left="850" w:hanging="340"/>
        <w:jc w:val="both"/>
        <w:rPr>
          <w:lang w:eastAsia="en-AU"/>
        </w:rPr>
      </w:pPr>
      <w:r>
        <w:rPr>
          <w:lang w:eastAsia="en-AU"/>
        </w:rPr>
        <w:t xml:space="preserve">write a response letter, gather supporting documents and submit a complete application </w:t>
      </w:r>
      <w:r w:rsidRPr="000C14A4">
        <w:rPr>
          <w:b/>
          <w:lang w:eastAsia="en-AU"/>
        </w:rPr>
        <w:t>or</w:t>
      </w:r>
    </w:p>
    <w:p w14:paraId="4E023E07" w14:textId="77777777" w:rsidR="009C552D" w:rsidRDefault="009C552D" w:rsidP="009C552D">
      <w:pPr>
        <w:pStyle w:val="ListBullet"/>
        <w:ind w:left="850" w:hanging="340"/>
        <w:jc w:val="both"/>
        <w:rPr>
          <w:lang w:eastAsia="en-AU"/>
        </w:rPr>
      </w:pPr>
      <w:r>
        <w:rPr>
          <w:lang w:eastAsia="en-AU"/>
        </w:rPr>
        <w:t>if you need more time to complete your application, you need to write a short version of the reasons why you should keep your visa. This is where you need to write about the five factors set out in Ministerial Direction No 110. You should include a letter asking for more time to provide further documents.</w:t>
      </w:r>
    </w:p>
    <w:p w14:paraId="4AB30C71" w14:textId="689B7E3A" w:rsidR="00A614AD" w:rsidRDefault="009C552D" w:rsidP="009C552D">
      <w:pPr>
        <w:pStyle w:val="Heading4"/>
      </w:pPr>
      <w:r>
        <w:t>Personal Details Form</w:t>
      </w:r>
    </w:p>
    <w:p w14:paraId="179A49CA" w14:textId="77FD4972" w:rsidR="009C552D" w:rsidRDefault="005B11BD" w:rsidP="001C7F70">
      <w:pPr>
        <w:pStyle w:val="VLA1"/>
        <w:numPr>
          <w:ilvl w:val="1"/>
          <w:numId w:val="29"/>
        </w:numPr>
      </w:pPr>
      <w:r>
        <w:t>Fill out the Personal Details Form in as much detail as you can.</w:t>
      </w:r>
    </w:p>
    <w:p w14:paraId="16EDDCD7" w14:textId="13E83C13" w:rsidR="005B11BD" w:rsidRDefault="005B11BD" w:rsidP="001C7F70">
      <w:pPr>
        <w:pStyle w:val="VLA1"/>
        <w:numPr>
          <w:ilvl w:val="1"/>
          <w:numId w:val="29"/>
        </w:numPr>
      </w:pPr>
      <w:r>
        <w:t>Include details of family members you wish the Department to speak to.</w:t>
      </w:r>
    </w:p>
    <w:p w14:paraId="76B8DE0E" w14:textId="65FCA895" w:rsidR="001C7F70" w:rsidRDefault="003A4EBC" w:rsidP="00AE26C2">
      <w:pPr>
        <w:pStyle w:val="Heading3"/>
        <w:tabs>
          <w:tab w:val="left" w:pos="9210"/>
        </w:tabs>
      </w:pPr>
      <w:r>
        <w:t>Step 2: Gather personal documents</w:t>
      </w:r>
      <w:r w:rsidR="00AE26C2">
        <w:tab/>
      </w:r>
    </w:p>
    <w:p w14:paraId="6C2908F7" w14:textId="77777777" w:rsidR="00F77D9F" w:rsidRDefault="00F77D9F" w:rsidP="00F77D9F">
      <w:pPr>
        <w:jc w:val="both"/>
        <w:rPr>
          <w:lang w:eastAsia="en-AU"/>
        </w:rPr>
      </w:pPr>
      <w:r>
        <w:rPr>
          <w:lang w:eastAsia="en-AU"/>
        </w:rPr>
        <w:t>Gather support letters and documents that back up what you are saying.</w:t>
      </w:r>
    </w:p>
    <w:p w14:paraId="7D49D6F3" w14:textId="77777777" w:rsidR="00F77D9F" w:rsidRDefault="00F77D9F" w:rsidP="00F77D9F">
      <w:pPr>
        <w:jc w:val="both"/>
        <w:rPr>
          <w:lang w:eastAsia="en-AU"/>
        </w:rPr>
      </w:pPr>
      <w:r>
        <w:rPr>
          <w:lang w:eastAsia="en-AU"/>
        </w:rPr>
        <w:lastRenderedPageBreak/>
        <w:t>These may include:</w:t>
      </w:r>
    </w:p>
    <w:p w14:paraId="14C825C9" w14:textId="77777777" w:rsidR="00F77D9F" w:rsidRPr="00073ECE" w:rsidRDefault="00F77D9F" w:rsidP="00F77D9F">
      <w:pPr>
        <w:pStyle w:val="ListBullet"/>
        <w:ind w:left="850" w:hanging="340"/>
        <w:jc w:val="both"/>
      </w:pPr>
      <w:r w:rsidRPr="00073ECE">
        <w:t>letters or statements of support from family and friends, community members,</w:t>
      </w:r>
      <w:r>
        <w:t xml:space="preserve"> and</w:t>
      </w:r>
      <w:r w:rsidRPr="00073ECE">
        <w:t xml:space="preserve"> past and/or future employers </w:t>
      </w:r>
    </w:p>
    <w:p w14:paraId="5D5E4D16" w14:textId="77777777" w:rsidR="00F77D9F" w:rsidRPr="00073ECE" w:rsidRDefault="00F77D9F" w:rsidP="00F77D9F">
      <w:pPr>
        <w:pStyle w:val="ListBullet"/>
        <w:ind w:left="850" w:hanging="340"/>
        <w:jc w:val="both"/>
      </w:pPr>
      <w:r w:rsidRPr="00073ECE">
        <w:t>certificates of any courses completed in custody</w:t>
      </w:r>
    </w:p>
    <w:p w14:paraId="05C02042" w14:textId="77777777" w:rsidR="00F77D9F" w:rsidRPr="00073ECE" w:rsidRDefault="00F77D9F" w:rsidP="00F77D9F">
      <w:pPr>
        <w:pStyle w:val="ListBullet"/>
        <w:ind w:left="850" w:hanging="340"/>
        <w:jc w:val="both"/>
      </w:pPr>
      <w:r w:rsidRPr="00073ECE">
        <w:t>letters from medical professionals if you have any physical and/or mental health conditions</w:t>
      </w:r>
    </w:p>
    <w:p w14:paraId="36A24098" w14:textId="77777777" w:rsidR="00F77D9F" w:rsidRPr="00073ECE" w:rsidRDefault="00F77D9F" w:rsidP="00F77D9F">
      <w:pPr>
        <w:pStyle w:val="ListBullet"/>
        <w:ind w:left="850" w:hanging="340"/>
        <w:jc w:val="both"/>
      </w:pPr>
      <w:r w:rsidRPr="00073ECE">
        <w:t>business or community references</w:t>
      </w:r>
    </w:p>
    <w:p w14:paraId="0994DF0A" w14:textId="77777777" w:rsidR="00F77D9F" w:rsidRPr="00073ECE" w:rsidRDefault="00F77D9F" w:rsidP="00F77D9F">
      <w:pPr>
        <w:pStyle w:val="ListBullet"/>
        <w:ind w:left="850" w:hanging="340"/>
        <w:jc w:val="both"/>
      </w:pPr>
      <w:r w:rsidRPr="00073ECE">
        <w:t xml:space="preserve">judge’s sentencing remarks from your case </w:t>
      </w:r>
    </w:p>
    <w:p w14:paraId="2F3D319D" w14:textId="77777777" w:rsidR="00F77D9F" w:rsidRPr="00073ECE" w:rsidRDefault="00F77D9F" w:rsidP="00F77D9F">
      <w:pPr>
        <w:pStyle w:val="ListBullet"/>
        <w:ind w:left="850" w:hanging="340"/>
        <w:jc w:val="both"/>
      </w:pPr>
      <w:r w:rsidRPr="00073ECE">
        <w:t>any material provided to the court on your behalf, for example, a psychological report</w:t>
      </w:r>
    </w:p>
    <w:p w14:paraId="59A5299A" w14:textId="4120DE7B" w:rsidR="00F77D9F" w:rsidRPr="00073ECE" w:rsidRDefault="00F77D9F" w:rsidP="00F77D9F">
      <w:pPr>
        <w:pStyle w:val="ListBullet"/>
        <w:ind w:left="850" w:hanging="340"/>
        <w:jc w:val="both"/>
      </w:pPr>
      <w:r w:rsidRPr="00073ECE">
        <w:t>if you had a protection visa, a copy of your protection visa application and supporting documents, including any decisions made by the Department or</w:t>
      </w:r>
      <w:r w:rsidR="004676A8">
        <w:t xml:space="preserve"> the</w:t>
      </w:r>
      <w:r w:rsidRPr="00073ECE">
        <w:t xml:space="preserve"> </w:t>
      </w:r>
      <w:r>
        <w:t xml:space="preserve">Administrative </w:t>
      </w:r>
      <w:r w:rsidR="00AE480F">
        <w:t xml:space="preserve">Review </w:t>
      </w:r>
      <w:r w:rsidRPr="00073ECE">
        <w:t>Tribunal</w:t>
      </w:r>
      <w:r w:rsidR="004676A8">
        <w:t xml:space="preserve"> (or the Administrative Appeals Tribunal, if the decision was made before 14 October 2024)</w:t>
      </w:r>
      <w:r w:rsidRPr="00073ECE">
        <w:t>.</w:t>
      </w:r>
    </w:p>
    <w:p w14:paraId="3039E36B" w14:textId="77777777" w:rsidR="00F77D9F" w:rsidRDefault="00F77D9F" w:rsidP="00F77D9F">
      <w:pPr>
        <w:jc w:val="both"/>
        <w:rPr>
          <w:lang w:eastAsia="en-AU"/>
        </w:rPr>
      </w:pPr>
      <w:r>
        <w:rPr>
          <w:lang w:eastAsia="en-AU"/>
        </w:rPr>
        <w:t xml:space="preserve">See attached </w:t>
      </w:r>
      <w:r w:rsidRPr="00286651">
        <w:rPr>
          <w:b/>
          <w:lang w:eastAsia="en-AU"/>
        </w:rPr>
        <w:t>‘List of Supporting documentation’</w:t>
      </w:r>
      <w:r>
        <w:rPr>
          <w:i/>
          <w:lang w:eastAsia="en-AU"/>
        </w:rPr>
        <w:t xml:space="preserve"> </w:t>
      </w:r>
      <w:r>
        <w:rPr>
          <w:lang w:eastAsia="en-AU"/>
        </w:rPr>
        <w:t>for more ideas.</w:t>
      </w:r>
    </w:p>
    <w:p w14:paraId="37D65DFB" w14:textId="77777777" w:rsidR="00F77D9F" w:rsidRDefault="00F77D9F" w:rsidP="00F77D9F">
      <w:pPr>
        <w:jc w:val="both"/>
        <w:rPr>
          <w:lang w:eastAsia="en-AU"/>
        </w:rPr>
      </w:pPr>
      <w:r>
        <w:rPr>
          <w:lang w:eastAsia="en-AU"/>
        </w:rPr>
        <w:t>See also the attached ‘</w:t>
      </w:r>
      <w:r w:rsidRPr="00286651">
        <w:rPr>
          <w:b/>
          <w:lang w:eastAsia="en-AU"/>
        </w:rPr>
        <w:t>Guide to writing a letter in support</w:t>
      </w:r>
      <w:r>
        <w:rPr>
          <w:lang w:eastAsia="en-AU"/>
        </w:rPr>
        <w:t>’</w:t>
      </w:r>
      <w:r w:rsidRPr="00722410">
        <w:rPr>
          <w:lang w:eastAsia="en-AU"/>
        </w:rPr>
        <w:t xml:space="preserve"> </w:t>
      </w:r>
      <w:r>
        <w:rPr>
          <w:lang w:eastAsia="en-AU"/>
        </w:rPr>
        <w:t>that you can give to people when you ask them to write a letter.</w:t>
      </w:r>
    </w:p>
    <w:p w14:paraId="35E0456B" w14:textId="77777777" w:rsidR="00F77D9F" w:rsidRDefault="00F77D9F" w:rsidP="00F77D9F">
      <w:pPr>
        <w:jc w:val="both"/>
        <w:rPr>
          <w:lang w:eastAsia="en-AU"/>
        </w:rPr>
      </w:pPr>
      <w:r>
        <w:rPr>
          <w:lang w:eastAsia="en-AU"/>
        </w:rPr>
        <w:t>You have the right to request a copy of your corrections file from the Department of Justice and Community Safety. It may contain helpful information about your risk to the community. You must fill out a Freedom of Information request and send it to the Department of Justice and Community Safety (see example letter).</w:t>
      </w:r>
    </w:p>
    <w:p w14:paraId="0F479CD0" w14:textId="1991CC6B" w:rsidR="003A4EBC" w:rsidRDefault="00F77D9F" w:rsidP="00F77D9F">
      <w:pPr>
        <w:pStyle w:val="Heading3"/>
      </w:pPr>
      <w:r>
        <w:t xml:space="preserve">Step 3: </w:t>
      </w:r>
      <w:r w:rsidR="00D5126B">
        <w:t>Write a response letter</w:t>
      </w:r>
    </w:p>
    <w:p w14:paraId="3FBE0FA7" w14:textId="77777777" w:rsidR="001C10F1" w:rsidRDefault="001C10F1" w:rsidP="001C10F1">
      <w:pPr>
        <w:jc w:val="both"/>
      </w:pPr>
      <w:r>
        <w:t>Your response is your chance to explain why you do not want to, and should not have to, leave Australia. You need to include the following information:</w:t>
      </w:r>
    </w:p>
    <w:p w14:paraId="236241B0" w14:textId="070B40B1" w:rsidR="00D5126B" w:rsidRDefault="001C10F1" w:rsidP="001C10F1">
      <w:pPr>
        <w:pStyle w:val="Heading4"/>
        <w:numPr>
          <w:ilvl w:val="0"/>
          <w:numId w:val="30"/>
        </w:numPr>
      </w:pPr>
      <w:r>
        <w:t>Primary considerations</w:t>
      </w:r>
    </w:p>
    <w:p w14:paraId="63CFB81D" w14:textId="5169365F" w:rsidR="001C10F1" w:rsidRDefault="00A8478E" w:rsidP="00A8478E">
      <w:pPr>
        <w:pStyle w:val="Heading5"/>
        <w:numPr>
          <w:ilvl w:val="0"/>
          <w:numId w:val="31"/>
        </w:numPr>
      </w:pPr>
      <w:r>
        <w:t>Protection of the Australian community</w:t>
      </w:r>
    </w:p>
    <w:p w14:paraId="2DA41E5C" w14:textId="19D5C76F" w:rsidR="00A8478E" w:rsidRPr="00707D99" w:rsidRDefault="00707D99" w:rsidP="00707D99">
      <w:pPr>
        <w:pStyle w:val="VLA1"/>
        <w:rPr>
          <w:rStyle w:val="Strong"/>
        </w:rPr>
      </w:pPr>
      <w:r w:rsidRPr="00707D99">
        <w:rPr>
          <w:rStyle w:val="Strong"/>
        </w:rPr>
        <w:t>The nature and seriousness of the conduct</w:t>
      </w:r>
    </w:p>
    <w:p w14:paraId="00C3A65A" w14:textId="7C0B7862" w:rsidR="00921574" w:rsidRDefault="006B45D3" w:rsidP="00921574">
      <w:pPr>
        <w:ind w:left="709"/>
        <w:jc w:val="both"/>
      </w:pPr>
      <w:r>
        <w:t>Under this heading you should explain the circumstances of your criminal offending</w:t>
      </w:r>
      <w:r w:rsidR="00070408">
        <w:t xml:space="preserve">. List all of the </w:t>
      </w:r>
      <w:r w:rsidR="00921574">
        <w:t>offences you have been convicted of and write when you were convicted and what the sentences were.</w:t>
      </w:r>
    </w:p>
    <w:p w14:paraId="6CD18211" w14:textId="77777777" w:rsidR="00921574" w:rsidRPr="002A1DF5" w:rsidRDefault="00921574" w:rsidP="00921574">
      <w:pPr>
        <w:pStyle w:val="ListBullet"/>
        <w:tabs>
          <w:tab w:val="clear" w:pos="510"/>
          <w:tab w:val="num" w:pos="709"/>
        </w:tabs>
        <w:ind w:left="1049" w:hanging="340"/>
        <w:jc w:val="both"/>
      </w:pPr>
      <w:r w:rsidRPr="002A1DF5">
        <w:t>Mention any special circumstances which made your sentence shorter than normal.</w:t>
      </w:r>
    </w:p>
    <w:p w14:paraId="3C77A8EF" w14:textId="77777777" w:rsidR="00921574" w:rsidRPr="002A1DF5" w:rsidRDefault="00921574" w:rsidP="00921574">
      <w:pPr>
        <w:pStyle w:val="ListBullet"/>
        <w:tabs>
          <w:tab w:val="clear" w:pos="510"/>
          <w:tab w:val="num" w:pos="709"/>
        </w:tabs>
        <w:ind w:left="1049" w:hanging="340"/>
        <w:jc w:val="both"/>
      </w:pPr>
      <w:r w:rsidRPr="002A1DF5">
        <w:t>Did your offences involve any violence? If no, you should say so, if yes, you should acknowledge this.</w:t>
      </w:r>
    </w:p>
    <w:p w14:paraId="5598A746" w14:textId="77777777" w:rsidR="00921574" w:rsidRPr="002A1DF5" w:rsidRDefault="00921574" w:rsidP="00921574">
      <w:pPr>
        <w:pStyle w:val="ListBullet"/>
        <w:tabs>
          <w:tab w:val="clear" w:pos="510"/>
          <w:tab w:val="num" w:pos="709"/>
        </w:tabs>
        <w:ind w:left="1049" w:hanging="340"/>
        <w:jc w:val="both"/>
      </w:pPr>
      <w:r w:rsidRPr="002A1DF5">
        <w:t>Write how much time there has been between each of your offences and how long it has been since your last offence.</w:t>
      </w:r>
    </w:p>
    <w:p w14:paraId="5C560916" w14:textId="77777777" w:rsidR="00921574" w:rsidRPr="002A1DF5" w:rsidRDefault="00921574" w:rsidP="00921574">
      <w:pPr>
        <w:pStyle w:val="ListBullet"/>
        <w:tabs>
          <w:tab w:val="clear" w:pos="510"/>
          <w:tab w:val="num" w:pos="709"/>
        </w:tabs>
        <w:ind w:left="1049" w:hanging="340"/>
        <w:jc w:val="both"/>
      </w:pPr>
      <w:r w:rsidRPr="002A1DF5">
        <w:t>Were there circumstances which might decrease the seriousness of your offences? For example:</w:t>
      </w:r>
    </w:p>
    <w:p w14:paraId="6BA776F8" w14:textId="77777777" w:rsidR="00921574" w:rsidRDefault="00921574" w:rsidP="00921574">
      <w:pPr>
        <w:pStyle w:val="ListBullet2"/>
        <w:numPr>
          <w:ilvl w:val="1"/>
          <w:numId w:val="5"/>
        </w:numPr>
        <w:tabs>
          <w:tab w:val="clear" w:pos="680"/>
          <w:tab w:val="num" w:pos="879"/>
        </w:tabs>
        <w:ind w:left="1616" w:hanging="510"/>
        <w:contextualSpacing/>
        <w:jc w:val="both"/>
      </w:pPr>
      <w:r>
        <w:t>drug or alcohol addiction at the time of the offence</w:t>
      </w:r>
    </w:p>
    <w:p w14:paraId="128BEA1A" w14:textId="77777777" w:rsidR="00921574" w:rsidRPr="002A1DF5" w:rsidRDefault="00921574" w:rsidP="00921574">
      <w:pPr>
        <w:pStyle w:val="ListBullet2"/>
        <w:numPr>
          <w:ilvl w:val="1"/>
          <w:numId w:val="5"/>
        </w:numPr>
        <w:tabs>
          <w:tab w:val="clear" w:pos="680"/>
          <w:tab w:val="num" w:pos="879"/>
        </w:tabs>
        <w:ind w:left="1616" w:hanging="510"/>
        <w:contextualSpacing/>
        <w:jc w:val="both"/>
      </w:pPr>
      <w:r w:rsidRPr="002A1DF5">
        <w:t>your age at the time of the offence (if you were young)</w:t>
      </w:r>
    </w:p>
    <w:p w14:paraId="1CA0B167" w14:textId="77777777" w:rsidR="00921574" w:rsidRPr="002A1DF5" w:rsidRDefault="00921574" w:rsidP="00921574">
      <w:pPr>
        <w:pStyle w:val="ListBullet2"/>
        <w:numPr>
          <w:ilvl w:val="1"/>
          <w:numId w:val="5"/>
        </w:numPr>
        <w:tabs>
          <w:tab w:val="clear" w:pos="680"/>
          <w:tab w:val="num" w:pos="879"/>
        </w:tabs>
        <w:ind w:left="1616" w:hanging="510"/>
        <w:contextualSpacing/>
        <w:jc w:val="both"/>
      </w:pPr>
      <w:r w:rsidRPr="002A1DF5">
        <w:lastRenderedPageBreak/>
        <w:t>mental health problems at the time of the offence</w:t>
      </w:r>
    </w:p>
    <w:p w14:paraId="5BC27A9B" w14:textId="77777777" w:rsidR="00921574" w:rsidRPr="002A1DF5" w:rsidRDefault="00921574" w:rsidP="00921574">
      <w:pPr>
        <w:pStyle w:val="ListBullet2"/>
        <w:numPr>
          <w:ilvl w:val="1"/>
          <w:numId w:val="5"/>
        </w:numPr>
        <w:tabs>
          <w:tab w:val="clear" w:pos="680"/>
          <w:tab w:val="num" w:pos="879"/>
        </w:tabs>
        <w:ind w:left="1616" w:hanging="510"/>
        <w:contextualSpacing/>
        <w:jc w:val="both"/>
      </w:pPr>
      <w:r w:rsidRPr="002A1DF5">
        <w:t>circumstances in your family background or childhood (for example, a history of violence or abuse against you)</w:t>
      </w:r>
    </w:p>
    <w:p w14:paraId="4EE6835E" w14:textId="77777777" w:rsidR="00921574" w:rsidRPr="002A1DF5" w:rsidRDefault="00921574" w:rsidP="00921574">
      <w:pPr>
        <w:pStyle w:val="ListBullet2"/>
        <w:numPr>
          <w:ilvl w:val="1"/>
          <w:numId w:val="5"/>
        </w:numPr>
        <w:tabs>
          <w:tab w:val="clear" w:pos="680"/>
          <w:tab w:val="num" w:pos="879"/>
        </w:tabs>
        <w:ind w:left="1616" w:hanging="510"/>
        <w:contextualSpacing/>
        <w:jc w:val="both"/>
      </w:pPr>
      <w:r w:rsidRPr="002A1DF5">
        <w:t>other circumstances (for example, you lost your job, had problems in your family or with your spouse or children)</w:t>
      </w:r>
    </w:p>
    <w:p w14:paraId="7C4A9F09" w14:textId="77777777" w:rsidR="00921574" w:rsidRPr="002A1DF5" w:rsidRDefault="00921574" w:rsidP="00921574">
      <w:pPr>
        <w:pStyle w:val="ListBullet2"/>
        <w:numPr>
          <w:ilvl w:val="1"/>
          <w:numId w:val="5"/>
        </w:numPr>
        <w:tabs>
          <w:tab w:val="clear" w:pos="680"/>
          <w:tab w:val="num" w:pos="879"/>
        </w:tabs>
        <w:ind w:left="1616" w:hanging="510"/>
        <w:contextualSpacing/>
        <w:jc w:val="both"/>
      </w:pPr>
      <w:r w:rsidRPr="002A1DF5">
        <w:t>any information that shows that it was less serious than other examples of the same offence, such as the behaviour of a co-accused.</w:t>
      </w:r>
    </w:p>
    <w:p w14:paraId="55C42011" w14:textId="77777777" w:rsidR="00921574" w:rsidRPr="002A1DF5" w:rsidRDefault="00921574" w:rsidP="00921574">
      <w:pPr>
        <w:pStyle w:val="ListBullet"/>
        <w:tabs>
          <w:tab w:val="clear" w:pos="510"/>
          <w:tab w:val="num" w:pos="709"/>
        </w:tabs>
        <w:ind w:left="1049" w:hanging="340"/>
        <w:jc w:val="both"/>
      </w:pPr>
      <w:r w:rsidRPr="002A1DF5">
        <w:t>Did the judge or magistrate who sentenced you say anything about any of the circumstances above? If they did, include what the judge or magistrate said</w:t>
      </w:r>
      <w:r>
        <w:t xml:space="preserve"> if it is helpful to your case</w:t>
      </w:r>
      <w:r w:rsidRPr="002A1DF5">
        <w:t>.</w:t>
      </w:r>
    </w:p>
    <w:p w14:paraId="600F197F" w14:textId="77777777" w:rsidR="00921574" w:rsidRPr="002A1DF5" w:rsidRDefault="00921574" w:rsidP="00921574">
      <w:pPr>
        <w:pStyle w:val="ListBullet"/>
        <w:tabs>
          <w:tab w:val="clear" w:pos="510"/>
          <w:tab w:val="num" w:pos="709"/>
        </w:tabs>
        <w:ind w:left="1049" w:hanging="340"/>
        <w:jc w:val="both"/>
      </w:pPr>
      <w:r w:rsidRPr="002A1DF5">
        <w:t>Here you have a chance to show that you understand the effects of your behaviour on others (for example, your family, the victim) and to explain how you feel about this.</w:t>
      </w:r>
    </w:p>
    <w:p w14:paraId="3E51F780" w14:textId="77777777" w:rsidR="00921574" w:rsidRPr="002A1DF5" w:rsidRDefault="00921574" w:rsidP="00921574">
      <w:pPr>
        <w:pStyle w:val="ListBullet"/>
        <w:tabs>
          <w:tab w:val="clear" w:pos="510"/>
          <w:tab w:val="num" w:pos="709"/>
        </w:tabs>
        <w:ind w:left="1049" w:hanging="340"/>
        <w:jc w:val="both"/>
      </w:pPr>
      <w:r w:rsidRPr="002A1DF5">
        <w:t>If you have done anything, or tried to do anything, to show you are sorry for what you did (for example, apologise or pay compensation to the victim/s of your offence/s) explain this here.</w:t>
      </w:r>
    </w:p>
    <w:p w14:paraId="6990C596" w14:textId="77777777" w:rsidR="00921574" w:rsidRPr="002A1DF5" w:rsidRDefault="00921574" w:rsidP="00921574">
      <w:pPr>
        <w:pStyle w:val="ListBullet"/>
        <w:tabs>
          <w:tab w:val="clear" w:pos="510"/>
          <w:tab w:val="num" w:pos="709"/>
        </w:tabs>
        <w:ind w:left="1049" w:hanging="340"/>
        <w:jc w:val="both"/>
      </w:pPr>
      <w:r w:rsidRPr="002A1DF5">
        <w:t>If there is anything else about your offence/s that you want the Department to understand, explain it here.</w:t>
      </w:r>
    </w:p>
    <w:p w14:paraId="1B2330C5" w14:textId="46B0EF25" w:rsidR="005B11BD" w:rsidRDefault="00033726" w:rsidP="00921574">
      <w:pPr>
        <w:pStyle w:val="VLA1"/>
        <w:rPr>
          <w:rStyle w:val="Strong"/>
        </w:rPr>
      </w:pPr>
      <w:r>
        <w:rPr>
          <w:rStyle w:val="Strong"/>
        </w:rPr>
        <w:t xml:space="preserve">The risk to the Australian community </w:t>
      </w:r>
    </w:p>
    <w:p w14:paraId="0E5255DE" w14:textId="77777777" w:rsidR="00C22B8B" w:rsidRDefault="00C22B8B" w:rsidP="00C22B8B">
      <w:pPr>
        <w:ind w:left="709"/>
        <w:jc w:val="both"/>
      </w:pPr>
      <w:r>
        <w:t>Under this heading you should provide details about anything you have done or have decided to do to improve your situation. For example, have you completed programs in prison? Do you have evidence of clean drug scans, if relevant? Can authorities within the prison, or anyone else, provide a character reference for you?</w:t>
      </w:r>
    </w:p>
    <w:p w14:paraId="07B4E2B8" w14:textId="77777777" w:rsidR="00C22B8B" w:rsidRDefault="00C22B8B" w:rsidP="00C22B8B">
      <w:pPr>
        <w:ind w:left="709"/>
        <w:jc w:val="both"/>
      </w:pPr>
      <w:r>
        <w:t>You should include evidence that is favourable to you from recent psychological reports, pre-sentence reports, parole assessments or comments from the judge who heard your case. For example, if there are comments from the judge that you are taking steps to turn your life around or that you are generally of good character, these comments should be quoted in your letter.</w:t>
      </w:r>
    </w:p>
    <w:p w14:paraId="416A61BE" w14:textId="77777777" w:rsidR="00C22B8B" w:rsidRDefault="00C22B8B" w:rsidP="00C22B8B">
      <w:pPr>
        <w:ind w:left="709"/>
        <w:jc w:val="both"/>
      </w:pPr>
      <w:r>
        <w:t>Think about the situation you were in before you went into prison and what was happening to make you offend. Explain what you have done to change yourself and to change your circumstances, so that there is little chance that you will re-offend. For example, whether you have:</w:t>
      </w:r>
    </w:p>
    <w:p w14:paraId="29349901" w14:textId="77777777" w:rsidR="00C22B8B" w:rsidRDefault="00C22B8B" w:rsidP="00C22B8B">
      <w:pPr>
        <w:pStyle w:val="ListBullet2"/>
        <w:numPr>
          <w:ilvl w:val="1"/>
          <w:numId w:val="5"/>
        </w:numPr>
        <w:tabs>
          <w:tab w:val="clear" w:pos="680"/>
          <w:tab w:val="num" w:pos="1514"/>
        </w:tabs>
        <w:ind w:left="1514" w:hanging="510"/>
        <w:contextualSpacing/>
        <w:jc w:val="both"/>
      </w:pPr>
      <w:r>
        <w:t>done any courses to deal with drug or alcohol problems</w:t>
      </w:r>
    </w:p>
    <w:p w14:paraId="61DE932D" w14:textId="77777777" w:rsidR="00C22B8B" w:rsidRDefault="00C22B8B" w:rsidP="00C22B8B">
      <w:pPr>
        <w:pStyle w:val="ListBullet2"/>
        <w:numPr>
          <w:ilvl w:val="1"/>
          <w:numId w:val="5"/>
        </w:numPr>
        <w:tabs>
          <w:tab w:val="clear" w:pos="680"/>
          <w:tab w:val="num" w:pos="1514"/>
        </w:tabs>
        <w:ind w:left="1514" w:hanging="510"/>
        <w:contextualSpacing/>
        <w:jc w:val="both"/>
      </w:pPr>
      <w:r>
        <w:t>done any courses or had any therapy to deal with mental health problems or behaviour problems (for example, anger management or decision-making)</w:t>
      </w:r>
    </w:p>
    <w:p w14:paraId="32C1210E" w14:textId="77777777" w:rsidR="00C22B8B" w:rsidRDefault="00C22B8B" w:rsidP="00C22B8B">
      <w:pPr>
        <w:pStyle w:val="ListBullet2"/>
        <w:numPr>
          <w:ilvl w:val="1"/>
          <w:numId w:val="5"/>
        </w:numPr>
        <w:tabs>
          <w:tab w:val="clear" w:pos="680"/>
          <w:tab w:val="num" w:pos="1514"/>
        </w:tabs>
        <w:ind w:left="1514" w:hanging="510"/>
        <w:contextualSpacing/>
        <w:jc w:val="both"/>
      </w:pPr>
      <w:r>
        <w:t>done any educational courses to improve your ability to get a job and be a useful member of the community (for example, literacy or vocational courses).</w:t>
      </w:r>
    </w:p>
    <w:p w14:paraId="361DEBA8" w14:textId="77777777" w:rsidR="00C22B8B" w:rsidRDefault="00C22B8B" w:rsidP="00C22B8B">
      <w:pPr>
        <w:pStyle w:val="ListBullet"/>
        <w:tabs>
          <w:tab w:val="clear" w:pos="510"/>
          <w:tab w:val="num" w:pos="1134"/>
        </w:tabs>
        <w:ind w:left="1134" w:hanging="340"/>
        <w:jc w:val="both"/>
      </w:pPr>
      <w:r>
        <w:t>If you have done any courses, explain how they have helped you.</w:t>
      </w:r>
    </w:p>
    <w:p w14:paraId="34E65024" w14:textId="77777777" w:rsidR="00C22B8B" w:rsidRDefault="00C22B8B" w:rsidP="00C22B8B">
      <w:pPr>
        <w:pStyle w:val="ListBullet"/>
        <w:tabs>
          <w:tab w:val="clear" w:pos="510"/>
          <w:tab w:val="num" w:pos="1134"/>
        </w:tabs>
        <w:ind w:left="1134" w:hanging="340"/>
        <w:jc w:val="both"/>
      </w:pPr>
      <w:r>
        <w:t>If you feel you have made other positive changes, write how you have made those changes and how you are different. Who else has noticed the change and what did they see that was different? Include a letter of support from people who have noticed your changes.</w:t>
      </w:r>
    </w:p>
    <w:p w14:paraId="029D5331" w14:textId="3BE58A97" w:rsidR="00C22B8B" w:rsidRDefault="00C22B8B" w:rsidP="00C22B8B">
      <w:pPr>
        <w:pStyle w:val="ListBullet"/>
        <w:tabs>
          <w:tab w:val="clear" w:pos="510"/>
          <w:tab w:val="num" w:pos="1134"/>
        </w:tabs>
        <w:ind w:left="1134" w:hanging="340"/>
        <w:jc w:val="both"/>
      </w:pPr>
      <w:r>
        <w:t>If you have never breached</w:t>
      </w:r>
      <w:r w:rsidR="00F655A6">
        <w:t xml:space="preserve"> parole or</w:t>
      </w:r>
      <w:r>
        <w:t xml:space="preserve"> a court order (for example</w:t>
      </w:r>
      <w:r w:rsidR="00DA0609">
        <w:t>,</w:t>
      </w:r>
      <w:r>
        <w:t xml:space="preserve"> bail</w:t>
      </w:r>
      <w:r w:rsidR="00DA0609">
        <w:t>,</w:t>
      </w:r>
      <w:r>
        <w:t xml:space="preserve"> bonds, suspended sentences, or other promises to the court) or if your last breach was years ago, you should write this.</w:t>
      </w:r>
    </w:p>
    <w:p w14:paraId="688D37AB" w14:textId="77777777" w:rsidR="00C22B8B" w:rsidRDefault="00C22B8B" w:rsidP="00C22B8B">
      <w:pPr>
        <w:pStyle w:val="ListBullet"/>
        <w:tabs>
          <w:tab w:val="clear" w:pos="510"/>
          <w:tab w:val="num" w:pos="1134"/>
        </w:tabs>
        <w:ind w:left="1134" w:hanging="340"/>
        <w:jc w:val="both"/>
      </w:pPr>
      <w:r>
        <w:lastRenderedPageBreak/>
        <w:t>If you have never breached prison rules, or if you have a prison record showing that you have not breached prison rules for a period of time, write this.</w:t>
      </w:r>
    </w:p>
    <w:p w14:paraId="0C9D9629" w14:textId="77777777" w:rsidR="00C22B8B" w:rsidRDefault="00C22B8B" w:rsidP="00C22B8B">
      <w:pPr>
        <w:pStyle w:val="ListBullet"/>
        <w:tabs>
          <w:tab w:val="clear" w:pos="510"/>
          <w:tab w:val="num" w:pos="1134"/>
        </w:tabs>
        <w:ind w:left="1134" w:hanging="340"/>
        <w:jc w:val="both"/>
      </w:pPr>
      <w:r>
        <w:t>Talk about any good things that you have done in the past for your family, friends, or community. For example, unpaid (or volunteer) community work; coaching sport; caring for a sick or disabled person; caring for children; attending church or a religious centre and/or helping the community.</w:t>
      </w:r>
    </w:p>
    <w:p w14:paraId="149650C1" w14:textId="77777777" w:rsidR="00C22B8B" w:rsidRDefault="00C22B8B" w:rsidP="00C22B8B">
      <w:pPr>
        <w:pStyle w:val="ListBullet"/>
        <w:tabs>
          <w:tab w:val="clear" w:pos="510"/>
          <w:tab w:val="num" w:pos="1134"/>
        </w:tabs>
        <w:ind w:left="1134" w:hanging="340"/>
        <w:jc w:val="both"/>
      </w:pPr>
      <w:r>
        <w:t>Write who you will live with when you are released.</w:t>
      </w:r>
    </w:p>
    <w:p w14:paraId="65A4B5E2" w14:textId="77777777" w:rsidR="00C22B8B" w:rsidRDefault="00C22B8B" w:rsidP="00C22B8B">
      <w:pPr>
        <w:pStyle w:val="ListBullet"/>
        <w:tabs>
          <w:tab w:val="clear" w:pos="510"/>
          <w:tab w:val="num" w:pos="1134"/>
        </w:tabs>
        <w:ind w:left="1134" w:hanging="340"/>
        <w:jc w:val="both"/>
      </w:pPr>
      <w:r>
        <w:t>Who are the people who will help to keep you out of trouble? Why will they help you and what will they do that will help you not to offend again?</w:t>
      </w:r>
    </w:p>
    <w:p w14:paraId="4EAAECFC" w14:textId="005D1CF8" w:rsidR="00C22B8B" w:rsidRDefault="00FD6FA9" w:rsidP="00F2767B">
      <w:pPr>
        <w:pStyle w:val="Heading5"/>
        <w:numPr>
          <w:ilvl w:val="0"/>
          <w:numId w:val="31"/>
        </w:numPr>
        <w:rPr>
          <w:rStyle w:val="Strong"/>
          <w:b/>
          <w:bCs w:val="0"/>
        </w:rPr>
      </w:pPr>
      <w:r w:rsidRPr="00FD6FA9">
        <w:rPr>
          <w:rStyle w:val="Strong"/>
          <w:b/>
          <w:bCs w:val="0"/>
        </w:rPr>
        <w:t>Fami</w:t>
      </w:r>
      <w:r>
        <w:rPr>
          <w:rStyle w:val="Strong"/>
          <w:b/>
          <w:bCs w:val="0"/>
        </w:rPr>
        <w:t xml:space="preserve">ly violence by the visa-holder </w:t>
      </w:r>
    </w:p>
    <w:p w14:paraId="2ED8147A" w14:textId="7331D728" w:rsidR="00D81AA5" w:rsidRDefault="00D81AA5" w:rsidP="00D81AA5">
      <w:r w:rsidRPr="007E0CD2">
        <w:t>The Australian Government</w:t>
      </w:r>
      <w:r>
        <w:t xml:space="preserve"> is seriously concerned about allowing visa holders who engage in family violence to remain in Australia. Therefore, the Department will consider </w:t>
      </w:r>
      <w:r w:rsidRPr="00702EF0">
        <w:rPr>
          <w:b/>
          <w:bCs/>
        </w:rPr>
        <w:t>all</w:t>
      </w:r>
      <w:r>
        <w:t xml:space="preserve"> information and evidence about possible acts of family violence, regardless of whether you </w:t>
      </w:r>
      <w:r w:rsidR="00710D13">
        <w:t>have been found guilty of</w:t>
      </w:r>
      <w:r>
        <w:t xml:space="preserve"> a</w:t>
      </w:r>
      <w:r w:rsidR="00CB2D21">
        <w:t xml:space="preserve"> family violence </w:t>
      </w:r>
      <w:proofErr w:type="gramStart"/>
      <w:r w:rsidR="00CB2D21">
        <w:t>offence</w:t>
      </w:r>
      <w:r w:rsidR="004C33EB">
        <w:t>, or</w:t>
      </w:r>
      <w:proofErr w:type="gramEnd"/>
      <w:r w:rsidR="004C33EB">
        <w:t xml:space="preserve"> received a less serious sentence (such as a fine or a bond) for family violence offending. </w:t>
      </w:r>
    </w:p>
    <w:p w14:paraId="32965E5E" w14:textId="77777777" w:rsidR="00D81AA5" w:rsidRDefault="00D81AA5" w:rsidP="00D81AA5">
      <w:r>
        <w:t>If your past offending has included family violence, it is important that you can show to the Department that you have accepted responsibility for your conduct, and that you understand the impact of your behaviour on the victim of the abuse and any witnesses, such as children.</w:t>
      </w:r>
    </w:p>
    <w:p w14:paraId="4DAF1204" w14:textId="77777777" w:rsidR="00D81AA5" w:rsidRDefault="00D81AA5" w:rsidP="00D81AA5">
      <w:r>
        <w:t xml:space="preserve">You will need to explain the ways you have tried to change your </w:t>
      </w:r>
      <w:proofErr w:type="gramStart"/>
      <w:r>
        <w:t>behaviour, and</w:t>
      </w:r>
      <w:proofErr w:type="gramEnd"/>
      <w:r>
        <w:t xml:space="preserve"> provide evidence of any counselling or relevant programs that you have completed.</w:t>
      </w:r>
    </w:p>
    <w:p w14:paraId="753289A9" w14:textId="6DBB86FA" w:rsidR="00D81AA5" w:rsidRDefault="00F2767B" w:rsidP="00F2767B">
      <w:pPr>
        <w:pStyle w:val="Heading5"/>
        <w:numPr>
          <w:ilvl w:val="0"/>
          <w:numId w:val="31"/>
        </w:numPr>
      </w:pPr>
      <w:r>
        <w:t>The strength, nature, and duration of ties to Australia</w:t>
      </w:r>
    </w:p>
    <w:p w14:paraId="49CB513C" w14:textId="27171DEC" w:rsidR="00906C21" w:rsidRDefault="00906C21" w:rsidP="00906C21">
      <w:pPr>
        <w:tabs>
          <w:tab w:val="left" w:pos="284"/>
        </w:tabs>
        <w:jc w:val="both"/>
      </w:pPr>
      <w:r>
        <w:t xml:space="preserve">The Department must consider the effects on your family in Australia if you were </w:t>
      </w:r>
      <w:r w:rsidR="00C04D1B">
        <w:t xml:space="preserve">to be </w:t>
      </w:r>
      <w:r>
        <w:t>deported. Under this heading, you should list all the family members you have in Australia, noting whether they are Australian citizens or permanent residents. You should provide details about the nature of your relationship with each member of your family, how they are dependent on you emotionally, financially and physically and the effect it would have on each of them if you were deported.</w:t>
      </w:r>
    </w:p>
    <w:p w14:paraId="17F8368D" w14:textId="77777777" w:rsidR="00906C21" w:rsidRDefault="00906C21" w:rsidP="00906C21">
      <w:pPr>
        <w:tabs>
          <w:tab w:val="left" w:pos="284"/>
        </w:tabs>
        <w:jc w:val="both"/>
      </w:pPr>
      <w:r>
        <w:t xml:space="preserve">You should also provide information about any difficulties your family would have </w:t>
      </w:r>
      <w:proofErr w:type="gramStart"/>
      <w:r>
        <w:t>visiting</w:t>
      </w:r>
      <w:proofErr w:type="gramEnd"/>
      <w:r>
        <w:t xml:space="preserve"> you overseas, or adapting to the culture and language of the country to which you may be deported, if they were to leave Australia with you.</w:t>
      </w:r>
    </w:p>
    <w:p w14:paraId="28518B34" w14:textId="77777777" w:rsidR="00906C21" w:rsidRDefault="00906C21" w:rsidP="00906C21">
      <w:pPr>
        <w:tabs>
          <w:tab w:val="left" w:pos="284"/>
        </w:tabs>
        <w:jc w:val="both"/>
      </w:pPr>
      <w:r>
        <w:t>You should include letters or statements of support from your family members.</w:t>
      </w:r>
    </w:p>
    <w:p w14:paraId="5B560469" w14:textId="77777777" w:rsidR="00906C21" w:rsidRDefault="00906C21" w:rsidP="00906C21">
      <w:pPr>
        <w:tabs>
          <w:tab w:val="left" w:pos="284"/>
        </w:tabs>
        <w:jc w:val="both"/>
      </w:pPr>
      <w:r>
        <w:t xml:space="preserve">The Department must also consider the strength, nature and duration of any other ties you may have to the community. Under this heading you should state how long you have been in Australia and how long you were in Australia before being convicted of a criminal offence. This part is especially important if you arrived in Australia at a young age and grew up here. Less weight will be given to this factor if you began offending as soon as you arrived in Australia. More weight will be given to this factor if you have spent time contributing positively to the Australian community. </w:t>
      </w:r>
    </w:p>
    <w:p w14:paraId="0DF404AB" w14:textId="77777777" w:rsidR="00906C21" w:rsidRPr="00906C21" w:rsidRDefault="00906C21" w:rsidP="00906C21">
      <w:pPr>
        <w:tabs>
          <w:tab w:val="left" w:pos="284"/>
        </w:tabs>
        <w:jc w:val="both"/>
        <w:rPr>
          <w:b/>
        </w:rPr>
      </w:pPr>
      <w:r>
        <w:t>Under this heading, you can also outline your level of education, including any efforts you have made to improve your education and contribute to the Australian community. You should also outline your past employment, current employment and future employment opportunities.</w:t>
      </w:r>
    </w:p>
    <w:p w14:paraId="512BDB73" w14:textId="72FB7D9D" w:rsidR="00906C21" w:rsidRDefault="004101E4" w:rsidP="004101E4">
      <w:pPr>
        <w:pStyle w:val="Heading5"/>
        <w:numPr>
          <w:ilvl w:val="0"/>
          <w:numId w:val="31"/>
        </w:numPr>
      </w:pPr>
      <w:r>
        <w:lastRenderedPageBreak/>
        <w:t>Best interests of minor children in Australia affected by the decision</w:t>
      </w:r>
    </w:p>
    <w:p w14:paraId="7890FDCB" w14:textId="77777777" w:rsidR="002C63EA" w:rsidRDefault="002C63EA" w:rsidP="002C63EA">
      <w:r>
        <w:t>The Department must consider the best interests of your children, if you have them.</w:t>
      </w:r>
    </w:p>
    <w:p w14:paraId="6D653DAC" w14:textId="77777777" w:rsidR="002C63EA" w:rsidRDefault="002C63EA" w:rsidP="002C63EA">
      <w:r>
        <w:t xml:space="preserve">Under this heading you should provide as much detail as possible about your children. This includes how many children you have, how old they are, who they live with, your involvement in their lives and how they would be affected if you were deported. </w:t>
      </w:r>
    </w:p>
    <w:p w14:paraId="5FFBDC34" w14:textId="77777777" w:rsidR="002C63EA" w:rsidRDefault="002C63EA" w:rsidP="002C63EA">
      <w:r>
        <w:t>If they would have to leave Australia with you if you were deported, you should let the Department know how you think this would disadvantage them in terms of education or health.</w:t>
      </w:r>
    </w:p>
    <w:p w14:paraId="5C3BA64F" w14:textId="77777777" w:rsidR="002C63EA" w:rsidRDefault="002C63EA" w:rsidP="002C63EA">
      <w:r>
        <w:t>You should provide evidence to support the information you give the Department about your children. For example, a court order that shows you have contact rights with your children, letters or pictures from your children.</w:t>
      </w:r>
    </w:p>
    <w:p w14:paraId="15D04C31" w14:textId="4406A094" w:rsidR="004101E4" w:rsidRDefault="004763F8" w:rsidP="002C63EA">
      <w:pPr>
        <w:pStyle w:val="Heading5"/>
        <w:numPr>
          <w:ilvl w:val="0"/>
          <w:numId w:val="31"/>
        </w:numPr>
      </w:pPr>
      <w:r>
        <w:t xml:space="preserve">Expectations of the Australian community </w:t>
      </w:r>
    </w:p>
    <w:p w14:paraId="34CBC2B1" w14:textId="77777777" w:rsidR="00305620" w:rsidRDefault="00305620" w:rsidP="00305620">
      <w:r>
        <w:t xml:space="preserve">The Department will consider whether the Australian community would expect your visa to be given back, despite your criminal offending. It is presumed that if you have committed serious violent or sexual offences against vulnerable members of the community, the Australian community expects that you will not be allowed to remain in Australia. This is also true if you have: </w:t>
      </w:r>
    </w:p>
    <w:p w14:paraId="07F8E05D" w14:textId="77777777" w:rsidR="00305620" w:rsidRDefault="00305620" w:rsidP="00305620">
      <w:pPr>
        <w:pStyle w:val="ListBullet"/>
      </w:pPr>
      <w:r>
        <w:t>committed acts of family violence</w:t>
      </w:r>
    </w:p>
    <w:p w14:paraId="71C3FE03" w14:textId="77777777" w:rsidR="00305620" w:rsidRDefault="00305620" w:rsidP="00305620">
      <w:pPr>
        <w:pStyle w:val="ListBullet"/>
      </w:pPr>
      <w:r>
        <w:t>forced a person into marriage</w:t>
      </w:r>
    </w:p>
    <w:p w14:paraId="06F4BC11" w14:textId="77777777" w:rsidR="00305620" w:rsidRDefault="00305620" w:rsidP="00305620">
      <w:pPr>
        <w:pStyle w:val="ListBullet"/>
      </w:pPr>
      <w:r>
        <w:t>committed crimes against government officials</w:t>
      </w:r>
    </w:p>
    <w:p w14:paraId="75DF9F21" w14:textId="77777777" w:rsidR="00305620" w:rsidRDefault="00305620" w:rsidP="00305620">
      <w:pPr>
        <w:pStyle w:val="ListBullet"/>
      </w:pPr>
      <w:r>
        <w:t xml:space="preserve">illegally exploited workers </w:t>
      </w:r>
    </w:p>
    <w:p w14:paraId="1EE8B5B8" w14:textId="77777777" w:rsidR="00305620" w:rsidRDefault="00305620" w:rsidP="00305620">
      <w:pPr>
        <w:pStyle w:val="ListBullet"/>
      </w:pPr>
      <w:r>
        <w:t>engaged in human trafficking.</w:t>
      </w:r>
    </w:p>
    <w:p w14:paraId="609009B7" w14:textId="77777777" w:rsidR="00305620" w:rsidRDefault="00305620" w:rsidP="00305620">
      <w:r>
        <w:t>Write and gather information about the circumstances of your offence which helps the community see why it is important for you to remain in Australia.</w:t>
      </w:r>
    </w:p>
    <w:p w14:paraId="10D1A253" w14:textId="77777777" w:rsidR="00305620" w:rsidRDefault="00305620" w:rsidP="00305620">
      <w:pPr>
        <w:rPr>
          <w:lang w:eastAsia="en-AU"/>
        </w:rPr>
      </w:pPr>
      <w:r>
        <w:t>For example, were you a child at the time of the offending? Were you addicted to drugs and are you now rehabilitated? Were you suffering from a mental illness? Are there any other reasons to suggest that the Australian community would expect you to keep your visa?</w:t>
      </w:r>
    </w:p>
    <w:p w14:paraId="27C7BDDE" w14:textId="093AAE63" w:rsidR="00305620" w:rsidRDefault="00486170" w:rsidP="00486170">
      <w:pPr>
        <w:pStyle w:val="Heading4"/>
        <w:numPr>
          <w:ilvl w:val="0"/>
          <w:numId w:val="30"/>
        </w:numPr>
      </w:pPr>
      <w:r>
        <w:t>Other considerations</w:t>
      </w:r>
    </w:p>
    <w:p w14:paraId="6D67AA72" w14:textId="1BE30E19" w:rsidR="00486170" w:rsidRDefault="00FD1F4C" w:rsidP="00FD1F4C">
      <w:pPr>
        <w:pStyle w:val="Heading5"/>
        <w:numPr>
          <w:ilvl w:val="0"/>
          <w:numId w:val="33"/>
        </w:numPr>
      </w:pPr>
      <w:r>
        <w:t>Legal consequences of decision to cancel your visa</w:t>
      </w:r>
    </w:p>
    <w:p w14:paraId="4BF883F4" w14:textId="77777777" w:rsidR="0046212D" w:rsidRDefault="0046212D" w:rsidP="0046212D">
      <w:r>
        <w:t xml:space="preserve">If you got a visa because you were a refugee or if you came to Australia on a refugee or special humanitarian visa, write this and briefly explain what made you (and/or your family) leave your country of origin. If it is a long time since you left your country of </w:t>
      </w:r>
      <w:proofErr w:type="gramStart"/>
      <w:r>
        <w:t>origin</w:t>
      </w:r>
      <w:proofErr w:type="gramEnd"/>
      <w:r>
        <w:t xml:space="preserve"> but you still fear returning, write this and give reasons.</w:t>
      </w:r>
    </w:p>
    <w:p w14:paraId="17EAFD70" w14:textId="5158C5A8" w:rsidR="0046212D" w:rsidRDefault="0046212D" w:rsidP="0046212D">
      <w:r>
        <w:t>The Australian government will also consider if you have a ‘protection finding’. A protection finding means that the Australian government has found that you are a refugee or would be harmed on return to your home country during a protection visa application. You can have a ‘protection finding’ even if you were not granted</w:t>
      </w:r>
      <w:r w:rsidR="005C539B">
        <w:t xml:space="preserve"> a</w:t>
      </w:r>
      <w:r>
        <w:t xml:space="preserve"> protection visa due to your criminal history. If you have a protection finding, are stateless or cannot be removed from Australia, the Australian government cannot detain you indefinitely.</w:t>
      </w:r>
    </w:p>
    <w:p w14:paraId="2D096457" w14:textId="77777777" w:rsidR="0046212D" w:rsidRDefault="0046212D" w:rsidP="0046212D">
      <w:r>
        <w:lastRenderedPageBreak/>
        <w:t>If you are on a Bridging visa R in the community, explain why getting your permanent visa back is better for your rehabilitation compared to being on a Bridging visa R with restrictive visa conditions. If you are not sure about whether your detention is lawful, you should get legal advice.</w:t>
      </w:r>
    </w:p>
    <w:p w14:paraId="5C5B2F5A" w14:textId="77777777" w:rsidR="0046212D" w:rsidRDefault="0046212D" w:rsidP="0046212D">
      <w:r>
        <w:t xml:space="preserve">If you did not come to Australia as a refugee but if you now fear persecution (serious harm) in your country of origin for reasons of your race, religion, nationality, membership of a particular social group or political opinion, you should explain this. You should also get legal advice as soon as possible about applying for a protection visa. </w:t>
      </w:r>
    </w:p>
    <w:p w14:paraId="3134700E" w14:textId="77777777" w:rsidR="0046212D" w:rsidRDefault="0046212D" w:rsidP="0046212D">
      <w:r>
        <w:t>If you fear that you would face other types of harm, for example death, torture, or cruel, inhuman or degrading treatment or punishment in your country of origin, you should write this and give reasons why you fear this harm. Examples might be if your country of origin is at war (with another country or there is a civil war) or if you feel that you may face the death penalty for crimes you may have (or may be suspected of having) committed. If you feel that this section applies to you, get legal advice.</w:t>
      </w:r>
    </w:p>
    <w:p w14:paraId="5A83DD88" w14:textId="5D8C1BF5" w:rsidR="00FD1F4C" w:rsidRDefault="00EF04DC" w:rsidP="00EF04DC">
      <w:pPr>
        <w:pStyle w:val="Heading5"/>
        <w:numPr>
          <w:ilvl w:val="0"/>
          <w:numId w:val="33"/>
        </w:numPr>
      </w:pPr>
      <w:r>
        <w:t>Extent of impediments if removed</w:t>
      </w:r>
    </w:p>
    <w:p w14:paraId="4A680C03" w14:textId="5C83C574" w:rsidR="009422EE" w:rsidRDefault="009422EE" w:rsidP="009422EE">
      <w:r>
        <w:t>The Department must consider any difficulties you may face if removed from Australia, given your age and health, any language or cultural barriers</w:t>
      </w:r>
      <w:r w:rsidR="00AD5BE9">
        <w:t>, and the unavailability of</w:t>
      </w:r>
      <w:r>
        <w:t xml:space="preserve"> social, medical or economic support in your home country. If you think any of these will be a difficulty for you on return to your home country, you should explain this to the Department. </w:t>
      </w:r>
    </w:p>
    <w:p w14:paraId="14A1A09D" w14:textId="77777777" w:rsidR="009422EE" w:rsidRDefault="009422EE" w:rsidP="009422EE">
      <w:r>
        <w:t>If you are elderly and believe you would be unable to access aged care or support in the country to which you may be deported, you should state this. Include any information you have to support your view.</w:t>
      </w:r>
    </w:p>
    <w:p w14:paraId="179B727E" w14:textId="77777777" w:rsidR="009422EE" w:rsidRDefault="009422EE" w:rsidP="009422EE">
      <w:r>
        <w:t>If you have a disability or your health is not good, you should state this. You should include a report from your doctor, psychologist or other professional about the nature and extent of your disability or health issue. If you believe you would be unable to access disability or health services in the country to which you may be deported, you should provide any information you have to support your belief.</w:t>
      </w:r>
    </w:p>
    <w:p w14:paraId="63E58071" w14:textId="7AAEFAD8" w:rsidR="00EF04DC" w:rsidRDefault="009C3C31" w:rsidP="009422EE">
      <w:pPr>
        <w:pStyle w:val="Heading5"/>
        <w:numPr>
          <w:ilvl w:val="0"/>
          <w:numId w:val="33"/>
        </w:numPr>
      </w:pPr>
      <w:r>
        <w:t>Impact on Australian business interests</w:t>
      </w:r>
    </w:p>
    <w:p w14:paraId="50ACF021" w14:textId="77777777" w:rsidR="00B51D04" w:rsidRDefault="00B51D04" w:rsidP="00B51D04">
      <w:r>
        <w:t xml:space="preserve">The Department must consider your ties to business and the community in Australia. Under this heading you should provide information about your business responsibilities, if any, in Australia. </w:t>
      </w:r>
    </w:p>
    <w:p w14:paraId="158508F1" w14:textId="77777777" w:rsidR="00B51D04" w:rsidRDefault="00B51D04" w:rsidP="00B51D04">
      <w:pPr>
        <w:rPr>
          <w:lang w:eastAsia="en-AU"/>
        </w:rPr>
      </w:pPr>
      <w:r>
        <w:rPr>
          <w:lang w:eastAsia="en-AU"/>
        </w:rPr>
        <w:t>If this consideration applies to you, think about whether there would be an impact on Australian business interests if you are not allowed to remain in Australia. Would it affect the delivery of a major project or delivery of an important service in Australia?</w:t>
      </w:r>
    </w:p>
    <w:p w14:paraId="2BB4CF0F" w14:textId="77777777" w:rsidR="00B51D04" w:rsidRDefault="00B51D04" w:rsidP="00B51D04">
      <w:r>
        <w:t>You should also provide information about any community services that you provide or other connections you have to the community.</w:t>
      </w:r>
    </w:p>
    <w:p w14:paraId="52782D31" w14:textId="77777777" w:rsidR="00B51D04" w:rsidRDefault="00B51D04" w:rsidP="00B51D04">
      <w:r>
        <w:t>Include any evidence, for example, business or community references.</w:t>
      </w:r>
    </w:p>
    <w:p w14:paraId="5104C69E" w14:textId="101E5DCE" w:rsidR="00B51D04" w:rsidRDefault="00E56E2E" w:rsidP="00E56E2E">
      <w:pPr>
        <w:pStyle w:val="Heading4"/>
        <w:numPr>
          <w:ilvl w:val="0"/>
          <w:numId w:val="30"/>
        </w:numPr>
      </w:pPr>
      <w:r>
        <w:t>Personal statement</w:t>
      </w:r>
    </w:p>
    <w:p w14:paraId="1CB04E10" w14:textId="77777777" w:rsidR="00E4445E" w:rsidRDefault="00E4445E" w:rsidP="00E4445E">
      <w:pPr>
        <w:rPr>
          <w:lang w:eastAsia="en-AU"/>
        </w:rPr>
      </w:pPr>
      <w:r>
        <w:rPr>
          <w:lang w:eastAsia="en-AU"/>
        </w:rPr>
        <w:t xml:space="preserve">You should include a personal statement addressing your current circumstances. For example, what are </w:t>
      </w:r>
      <w:r>
        <w:t>your</w:t>
      </w:r>
      <w:r>
        <w:rPr>
          <w:lang w:eastAsia="en-AU"/>
        </w:rPr>
        <w:t xml:space="preserve"> plans for the future? What will you contribute to the Australian community? What steps will you take to not re-offend? Are you remorseful (do you regret, are you sad) about your offending?</w:t>
      </w:r>
    </w:p>
    <w:p w14:paraId="69EA5D45" w14:textId="5EFCFAE6" w:rsidR="00E56E2E" w:rsidRDefault="002B2EB3" w:rsidP="002B2EB3">
      <w:pPr>
        <w:pStyle w:val="Heading3"/>
      </w:pPr>
      <w:r>
        <w:lastRenderedPageBreak/>
        <w:t xml:space="preserve">Step 4: </w:t>
      </w:r>
      <w:r w:rsidR="001E78EC">
        <w:t>Send in your revocation request</w:t>
      </w:r>
    </w:p>
    <w:p w14:paraId="2D1BA042" w14:textId="77777777" w:rsidR="00E72FD7" w:rsidRDefault="00E858D7" w:rsidP="00E72FD7">
      <w:pPr>
        <w:rPr>
          <w:lang w:eastAsia="en-AU"/>
        </w:rPr>
      </w:pPr>
      <w:r>
        <w:rPr>
          <w:lang w:eastAsia="en-AU"/>
        </w:rPr>
        <w:t>The section of the Department that deals with visa cancellation on character grounds is the National Character Consideration Centre (NCCC). Contact the NCCC if you are not sure if your visa has been cancelled.</w:t>
      </w:r>
      <w:r w:rsidR="00E72FD7">
        <w:rPr>
          <w:lang w:eastAsia="en-AU"/>
        </w:rPr>
        <w:t xml:space="preserve"> </w:t>
      </w:r>
      <w:r>
        <w:rPr>
          <w:lang w:eastAsia="en-AU"/>
        </w:rPr>
        <w:t xml:space="preserve">Email the NCCC </w:t>
      </w:r>
      <w:proofErr w:type="spellStart"/>
      <w:r>
        <w:rPr>
          <w:lang w:eastAsia="en-AU"/>
        </w:rPr>
        <w:t>at</w:t>
      </w:r>
      <w:r w:rsidR="00E72FD7">
        <w:rPr>
          <w:lang w:eastAsia="en-AU"/>
        </w:rPr>
        <w:t>:</w:t>
      </w:r>
      <w:proofErr w:type="spellEnd"/>
    </w:p>
    <w:p w14:paraId="0D7256D8" w14:textId="77777777" w:rsidR="00E72FD7" w:rsidRDefault="00E72FD7" w:rsidP="00E72FD7">
      <w:pPr>
        <w:pStyle w:val="ListParagraph"/>
        <w:numPr>
          <w:ilvl w:val="0"/>
          <w:numId w:val="38"/>
        </w:numPr>
        <w:rPr>
          <w:lang w:eastAsia="en-AU"/>
        </w:rPr>
      </w:pPr>
      <w:hyperlink r:id="rId17" w:history="1">
        <w:r w:rsidRPr="0095660F">
          <w:rPr>
            <w:rStyle w:val="Hyperlink"/>
            <w:lang w:eastAsia="en-AU"/>
          </w:rPr>
          <w:t>NCCC@homeaffairs.gov.au</w:t>
        </w:r>
      </w:hyperlink>
      <w:r w:rsidR="00E858D7" w:rsidRPr="00E72FD7">
        <w:rPr>
          <w:lang w:eastAsia="en-AU"/>
        </w:rPr>
        <w:t xml:space="preserve"> and </w:t>
      </w:r>
    </w:p>
    <w:p w14:paraId="5F0CD165" w14:textId="6565CCE5" w:rsidR="00E858D7" w:rsidRPr="00E72FD7" w:rsidRDefault="00E72FD7" w:rsidP="00E72FD7">
      <w:pPr>
        <w:pStyle w:val="ListParagraph"/>
        <w:numPr>
          <w:ilvl w:val="0"/>
          <w:numId w:val="38"/>
        </w:numPr>
        <w:rPr>
          <w:lang w:eastAsia="en-AU"/>
        </w:rPr>
      </w:pPr>
      <w:hyperlink r:id="rId18" w:history="1">
        <w:r w:rsidRPr="0095660F">
          <w:rPr>
            <w:rStyle w:val="Hyperlink"/>
            <w:lang w:eastAsia="en-AU"/>
          </w:rPr>
          <w:t>501Revocations@homeaffairs.gov.au</w:t>
        </w:r>
      </w:hyperlink>
      <w:r w:rsidR="00E858D7">
        <w:rPr>
          <w:lang w:eastAsia="en-AU"/>
        </w:rPr>
        <w:t>.</w:t>
      </w:r>
    </w:p>
    <w:p w14:paraId="09C9EE68" w14:textId="77777777" w:rsidR="00E858D7" w:rsidRDefault="00E858D7" w:rsidP="00E858D7">
      <w:pPr>
        <w:jc w:val="both"/>
        <w:rPr>
          <w:lang w:eastAsia="en-AU"/>
        </w:rPr>
      </w:pPr>
      <w:r>
        <w:rPr>
          <w:lang w:eastAsia="en-AU"/>
        </w:rPr>
        <w:t>Submit your application in the prepaid envelope that was given to you when you received your notice. Or you can post to:</w:t>
      </w:r>
    </w:p>
    <w:p w14:paraId="22CBAFAD" w14:textId="77777777" w:rsidR="00E858D7" w:rsidRDefault="00E858D7" w:rsidP="00E858D7">
      <w:pPr>
        <w:spacing w:line="240" w:lineRule="auto"/>
        <w:ind w:left="720"/>
        <w:rPr>
          <w:lang w:eastAsia="en-AU"/>
        </w:rPr>
      </w:pPr>
      <w:r>
        <w:rPr>
          <w:lang w:eastAsia="en-AU"/>
        </w:rPr>
        <w:t>NCCC</w:t>
      </w:r>
      <w:r>
        <w:rPr>
          <w:lang w:eastAsia="en-AU"/>
        </w:rPr>
        <w:br/>
        <w:t>PO Box 241</w:t>
      </w:r>
      <w:r>
        <w:rPr>
          <w:lang w:eastAsia="en-AU"/>
        </w:rPr>
        <w:br/>
        <w:t>Melbourne VIC 3001</w:t>
      </w:r>
    </w:p>
    <w:p w14:paraId="7B1F338B" w14:textId="77777777" w:rsidR="00E858D7" w:rsidRDefault="00E858D7" w:rsidP="00E858D7">
      <w:pPr>
        <w:jc w:val="both"/>
        <w:rPr>
          <w:lang w:eastAsia="en-AU"/>
        </w:rPr>
      </w:pPr>
      <w:r>
        <w:rPr>
          <w:lang w:eastAsia="en-AU"/>
        </w:rPr>
        <w:t>Keep a photocopy of your revocation application for your records.</w:t>
      </w:r>
    </w:p>
    <w:p w14:paraId="626D5560" w14:textId="0E9ACC7D" w:rsidR="001E78EC" w:rsidRDefault="00DE5580" w:rsidP="00DE5580">
      <w:pPr>
        <w:pStyle w:val="Heading2"/>
      </w:pPr>
      <w:r>
        <w:t>Important</w:t>
      </w:r>
    </w:p>
    <w:p w14:paraId="125F0BCC" w14:textId="15EE5F57" w:rsidR="00DE5580" w:rsidRDefault="00DE5580" w:rsidP="00024B10">
      <w:pPr>
        <w:pStyle w:val="Normalwithgreyhighlightbox"/>
        <w:rPr>
          <w:rStyle w:val="Strong"/>
        </w:rPr>
      </w:pPr>
      <w:r>
        <w:rPr>
          <w:rStyle w:val="Strong"/>
        </w:rPr>
        <w:t xml:space="preserve">You must submit your application within </w:t>
      </w:r>
      <w:r w:rsidR="00AE7500">
        <w:rPr>
          <w:rStyle w:val="Strong"/>
        </w:rPr>
        <w:t>28 days.</w:t>
      </w:r>
    </w:p>
    <w:p w14:paraId="60E83726" w14:textId="22D3372A" w:rsidR="00024B10" w:rsidRPr="00024B10" w:rsidRDefault="00024B10" w:rsidP="00024B10">
      <w:pPr>
        <w:pStyle w:val="Normalwithgreyhighlightbox"/>
        <w:rPr>
          <w:rStyle w:val="Strong"/>
        </w:rPr>
      </w:pPr>
      <w:r w:rsidRPr="00024B10">
        <w:rPr>
          <w:rStyle w:val="Strong"/>
        </w:rPr>
        <w:t>If you need more time to provide supporting letters and information, you are able to provide further documents up until a decision is made on your revocation request.</w:t>
      </w:r>
    </w:p>
    <w:p w14:paraId="5B19736B" w14:textId="1609F43D" w:rsidR="00AE7500" w:rsidRDefault="00024B10" w:rsidP="00024B10">
      <w:pPr>
        <w:pStyle w:val="Normalwithgreyhighlightbox"/>
        <w:rPr>
          <w:rStyle w:val="Strong"/>
        </w:rPr>
      </w:pPr>
      <w:r w:rsidRPr="00024B10">
        <w:rPr>
          <w:rStyle w:val="Strong"/>
        </w:rPr>
        <w:t xml:space="preserve">If you reply after 28 days, you will have lost the right to </w:t>
      </w:r>
      <w:proofErr w:type="gramStart"/>
      <w:r w:rsidRPr="00024B10">
        <w:rPr>
          <w:rStyle w:val="Strong"/>
        </w:rPr>
        <w:t>apply</w:t>
      </w:r>
      <w:proofErr w:type="gramEnd"/>
      <w:r w:rsidRPr="00024B10">
        <w:rPr>
          <w:rStyle w:val="Strong"/>
        </w:rPr>
        <w:t xml:space="preserve"> and your visa will remain cancelled.</w:t>
      </w:r>
    </w:p>
    <w:p w14:paraId="5AC7263F" w14:textId="77777777" w:rsidR="003F1CC3" w:rsidRDefault="003F1CC3">
      <w:pPr>
        <w:spacing w:after="0" w:line="240" w:lineRule="auto"/>
        <w:rPr>
          <w:rFonts w:cs="Arial"/>
          <w:b/>
          <w:bCs/>
          <w:color w:val="E38431"/>
          <w:kern w:val="32"/>
          <w:sz w:val="32"/>
          <w:szCs w:val="32"/>
          <w:lang w:eastAsia="en-AU"/>
        </w:rPr>
      </w:pPr>
      <w:r>
        <w:br w:type="page"/>
      </w:r>
    </w:p>
    <w:p w14:paraId="66C9E246" w14:textId="61BE40C1" w:rsidR="00C71E4E" w:rsidRDefault="00C71E4E" w:rsidP="00EF07E5">
      <w:pPr>
        <w:pStyle w:val="Heading1"/>
      </w:pPr>
      <w:r>
        <w:lastRenderedPageBreak/>
        <w:t>Supporting documentation</w:t>
      </w:r>
      <w:r>
        <w:rPr>
          <w:rStyle w:val="Style"/>
          <w:szCs w:val="18"/>
        </w:rPr>
        <w:footnoteReference w:customMarkFollows="1" w:id="1"/>
        <w:sym w:font="Symbol" w:char="F02A"/>
      </w:r>
    </w:p>
    <w:p w14:paraId="69FA8A38" w14:textId="77777777" w:rsidR="00C71E4E" w:rsidRDefault="00C71E4E" w:rsidP="00C71E4E">
      <w:pPr>
        <w:jc w:val="both"/>
      </w:pPr>
      <w:r>
        <w:t>Where possible, you should provide evidence to support the information you provide to the Department.</w:t>
      </w:r>
    </w:p>
    <w:p w14:paraId="7D38A8FE" w14:textId="19E987FA" w:rsidR="00512B47" w:rsidRDefault="00512B47" w:rsidP="00EF07E5">
      <w:pPr>
        <w:pStyle w:val="Heading2"/>
      </w:pPr>
      <w:r>
        <w:t>Types of evidence</w:t>
      </w:r>
    </w:p>
    <w:p w14:paraId="4B956AAC" w14:textId="732C1543" w:rsidR="00C71E4E" w:rsidRDefault="00C71E4E" w:rsidP="00C71E4E">
      <w:pPr>
        <w:jc w:val="both"/>
      </w:pPr>
      <w:r>
        <w:t>Such evidence could include:</w:t>
      </w:r>
    </w:p>
    <w:p w14:paraId="3E2A2AA4" w14:textId="77777777" w:rsidR="00C71E4E" w:rsidRDefault="00C71E4E" w:rsidP="00DE2FA8">
      <w:pPr>
        <w:pStyle w:val="Heading3"/>
      </w:pPr>
      <w:r>
        <w:t>Evidence of rehabilitation</w:t>
      </w:r>
    </w:p>
    <w:p w14:paraId="72B2AD77" w14:textId="77777777" w:rsidR="00C71E4E" w:rsidRPr="002A1DF5" w:rsidRDefault="00C71E4E" w:rsidP="00C71E4E">
      <w:pPr>
        <w:pStyle w:val="ListBullet"/>
        <w:ind w:left="850" w:hanging="340"/>
        <w:jc w:val="both"/>
      </w:pPr>
      <w:r w:rsidRPr="002A1DF5">
        <w:t>Pre-sentence reports which include favourable information such as reasons or an explanation for your offending, positive comments on the likelihood of re-offending or the seriousness of the offence</w:t>
      </w:r>
    </w:p>
    <w:p w14:paraId="4BB5B0E8" w14:textId="77777777" w:rsidR="00C71E4E" w:rsidRPr="002A1DF5" w:rsidRDefault="00C71E4E" w:rsidP="00C71E4E">
      <w:pPr>
        <w:pStyle w:val="ListBullet"/>
        <w:ind w:left="850" w:hanging="340"/>
        <w:jc w:val="both"/>
      </w:pPr>
      <w:r w:rsidRPr="002A1DF5">
        <w:t>Parole reports (including a reference from your Community Corrections Officer)</w:t>
      </w:r>
    </w:p>
    <w:p w14:paraId="145085BB" w14:textId="77777777" w:rsidR="00C71E4E" w:rsidRPr="002A1DF5" w:rsidRDefault="00C71E4E" w:rsidP="00C71E4E">
      <w:pPr>
        <w:pStyle w:val="ListBullet"/>
        <w:ind w:left="850" w:hanging="340"/>
        <w:jc w:val="both"/>
      </w:pPr>
      <w:r w:rsidRPr="002A1DF5">
        <w:t>Psychological or psychiatric reports on the risk of you re-offending</w:t>
      </w:r>
    </w:p>
    <w:p w14:paraId="70271B6A" w14:textId="77777777" w:rsidR="00C71E4E" w:rsidRPr="002A1DF5" w:rsidRDefault="00C71E4E" w:rsidP="00C71E4E">
      <w:pPr>
        <w:pStyle w:val="ListBullet"/>
        <w:ind w:left="850" w:hanging="340"/>
        <w:jc w:val="both"/>
      </w:pPr>
      <w:r w:rsidRPr="002A1DF5">
        <w:t>Written references from prison officers, counsellors, official visitors or Chaplains, who can say how you have progressed or improved whilst you have been in prison, that you have been ‘rehabilitated’ and that you are a ‘model’ prisoner</w:t>
      </w:r>
    </w:p>
    <w:p w14:paraId="2753B276" w14:textId="77777777" w:rsidR="00C71E4E" w:rsidRPr="002A1DF5" w:rsidRDefault="00C71E4E" w:rsidP="00C71E4E">
      <w:pPr>
        <w:pStyle w:val="ListBullet"/>
        <w:ind w:left="850" w:hanging="340"/>
        <w:jc w:val="both"/>
      </w:pPr>
      <w:r w:rsidRPr="002A1DF5">
        <w:t>Evidence of any work you have done in prison and reports related to it</w:t>
      </w:r>
    </w:p>
    <w:p w14:paraId="50F22392" w14:textId="77777777" w:rsidR="00C71E4E" w:rsidRPr="002A1DF5" w:rsidRDefault="00C71E4E" w:rsidP="00C71E4E">
      <w:pPr>
        <w:pStyle w:val="ListBullet"/>
        <w:ind w:left="850" w:hanging="340"/>
        <w:jc w:val="both"/>
      </w:pPr>
      <w:r w:rsidRPr="002A1DF5">
        <w:t>Evidence of any courses or programs you have completed whilst in prison and copies of any certificates</w:t>
      </w:r>
    </w:p>
    <w:p w14:paraId="744B758C" w14:textId="77777777" w:rsidR="00C71E4E" w:rsidRPr="002A1DF5" w:rsidRDefault="00C71E4E" w:rsidP="00C71E4E">
      <w:pPr>
        <w:pStyle w:val="ListBullet"/>
        <w:ind w:left="850" w:hanging="340"/>
        <w:jc w:val="both"/>
      </w:pPr>
      <w:r w:rsidRPr="002A1DF5">
        <w:t>Details of any medical/psychiatric treatment including any drug or alcohol rehabilitation.</w:t>
      </w:r>
    </w:p>
    <w:p w14:paraId="0DE97014" w14:textId="77777777" w:rsidR="00C71E4E" w:rsidRDefault="00C71E4E" w:rsidP="00DE2FA8">
      <w:pPr>
        <w:pStyle w:val="Heading3"/>
      </w:pPr>
      <w:r>
        <w:t>Evidence of ties and contribution to the community</w:t>
      </w:r>
    </w:p>
    <w:p w14:paraId="4F7D5840" w14:textId="77777777" w:rsidR="00C71E4E" w:rsidRDefault="00C71E4E" w:rsidP="00C71E4E">
      <w:pPr>
        <w:pStyle w:val="ListBullet"/>
        <w:ind w:left="850" w:hanging="340"/>
        <w:jc w:val="both"/>
      </w:pPr>
      <w:r>
        <w:t>Statements from your family and friends, especially anyone dependent on you</w:t>
      </w:r>
    </w:p>
    <w:p w14:paraId="16AF76CE" w14:textId="77777777" w:rsidR="00C71E4E" w:rsidRDefault="00C71E4E" w:rsidP="00C71E4E">
      <w:pPr>
        <w:pStyle w:val="ListBullet"/>
        <w:ind w:left="850" w:hanging="340"/>
        <w:jc w:val="both"/>
      </w:pPr>
      <w:r>
        <w:t>Statement from your partner about you and your relationship</w:t>
      </w:r>
    </w:p>
    <w:p w14:paraId="646D715C" w14:textId="77777777" w:rsidR="00C71E4E" w:rsidRDefault="00C71E4E" w:rsidP="00C71E4E">
      <w:pPr>
        <w:pStyle w:val="ListBullet"/>
        <w:ind w:left="850" w:hanging="340"/>
        <w:jc w:val="both"/>
      </w:pPr>
      <w:r>
        <w:t>Statements from friends who are Australian citizens or permanent residents</w:t>
      </w:r>
    </w:p>
    <w:p w14:paraId="55A2BCEC" w14:textId="77777777" w:rsidR="00C71E4E" w:rsidRDefault="00C71E4E" w:rsidP="00C71E4E">
      <w:pPr>
        <w:pStyle w:val="ListBullet"/>
        <w:ind w:left="850" w:hanging="340"/>
        <w:jc w:val="both"/>
      </w:pPr>
      <w:r>
        <w:t>Evidence of any courses you have completed or attended</w:t>
      </w:r>
    </w:p>
    <w:p w14:paraId="5F369627" w14:textId="77777777" w:rsidR="00C71E4E" w:rsidRDefault="00C71E4E" w:rsidP="00C71E4E">
      <w:pPr>
        <w:pStyle w:val="ListBullet"/>
        <w:ind w:left="850" w:hanging="340"/>
        <w:jc w:val="both"/>
      </w:pPr>
      <w:r>
        <w:t>References from employers</w:t>
      </w:r>
    </w:p>
    <w:p w14:paraId="4C2B5000" w14:textId="77777777" w:rsidR="00C71E4E" w:rsidRDefault="00C71E4E" w:rsidP="00C71E4E">
      <w:pPr>
        <w:pStyle w:val="ListBullet"/>
        <w:ind w:left="850" w:hanging="340"/>
        <w:jc w:val="both"/>
      </w:pPr>
      <w:r>
        <w:t>Evidence of any guarantee of future work</w:t>
      </w:r>
    </w:p>
    <w:p w14:paraId="34A8F72D" w14:textId="77777777" w:rsidR="00C71E4E" w:rsidRDefault="00C71E4E" w:rsidP="00C71E4E">
      <w:pPr>
        <w:pStyle w:val="ListBullet"/>
        <w:ind w:left="850" w:hanging="340"/>
        <w:jc w:val="both"/>
      </w:pPr>
      <w:r>
        <w:t>Statement from a leader of a community group</w:t>
      </w:r>
    </w:p>
    <w:p w14:paraId="511F57C2" w14:textId="77777777" w:rsidR="00C71E4E" w:rsidRDefault="00C71E4E" w:rsidP="00C71E4E">
      <w:pPr>
        <w:pStyle w:val="ListBullet"/>
        <w:ind w:left="850" w:hanging="340"/>
        <w:jc w:val="both"/>
      </w:pPr>
      <w:r>
        <w:t>Evidence of any offices held in community or public affairs</w:t>
      </w:r>
    </w:p>
    <w:p w14:paraId="3A768239" w14:textId="77777777" w:rsidR="00C71E4E" w:rsidRDefault="00C71E4E" w:rsidP="00C71E4E">
      <w:pPr>
        <w:pStyle w:val="ListBullet"/>
        <w:ind w:left="850" w:hanging="340"/>
        <w:jc w:val="both"/>
      </w:pPr>
      <w:r>
        <w:t>Evidence of membership of Trade Union, Professional Associations etc</w:t>
      </w:r>
    </w:p>
    <w:p w14:paraId="6F6E88E4" w14:textId="77777777" w:rsidR="00C71E4E" w:rsidRDefault="00C71E4E" w:rsidP="00C71E4E">
      <w:pPr>
        <w:pStyle w:val="ListBullet"/>
        <w:ind w:left="850" w:hanging="340"/>
        <w:jc w:val="both"/>
      </w:pPr>
      <w:r>
        <w:t>Evidence of membership of social clubs or church groups (give precise details of extent)</w:t>
      </w:r>
    </w:p>
    <w:p w14:paraId="7E8677E7" w14:textId="77777777" w:rsidR="00C71E4E" w:rsidRDefault="00C71E4E" w:rsidP="00C71E4E">
      <w:pPr>
        <w:pStyle w:val="ListBullet"/>
        <w:ind w:left="850" w:hanging="340"/>
        <w:jc w:val="both"/>
      </w:pPr>
      <w:r>
        <w:t>Evidence of any significant contribution to the community (material, financial, cultural, political, religious, community services, etc)</w:t>
      </w:r>
    </w:p>
    <w:p w14:paraId="07B2DA79" w14:textId="77777777" w:rsidR="00C71E4E" w:rsidRDefault="00C71E4E" w:rsidP="00C71E4E">
      <w:pPr>
        <w:pStyle w:val="ListBullet"/>
        <w:ind w:left="850" w:hanging="340"/>
        <w:jc w:val="both"/>
      </w:pPr>
      <w:r>
        <w:t>Evidence of educational qualifications</w:t>
      </w:r>
    </w:p>
    <w:p w14:paraId="737409AE" w14:textId="77777777" w:rsidR="00C71E4E" w:rsidRDefault="00C71E4E" w:rsidP="00C71E4E">
      <w:pPr>
        <w:pStyle w:val="ListBullet"/>
        <w:ind w:left="850" w:hanging="340"/>
        <w:jc w:val="both"/>
      </w:pPr>
      <w:r>
        <w:lastRenderedPageBreak/>
        <w:t>Evidence of trade qualifications, skills and experience (details of courses)</w:t>
      </w:r>
    </w:p>
    <w:p w14:paraId="45A43B1E" w14:textId="77777777" w:rsidR="00C71E4E" w:rsidRDefault="00C71E4E" w:rsidP="00C71E4E">
      <w:pPr>
        <w:pStyle w:val="ListBullet"/>
        <w:ind w:left="850" w:hanging="340"/>
        <w:jc w:val="both"/>
      </w:pPr>
      <w:r>
        <w:t>Evidence of employment prior to arrival</w:t>
      </w:r>
    </w:p>
    <w:p w14:paraId="487CBEBF" w14:textId="77777777" w:rsidR="00C71E4E" w:rsidRDefault="00C71E4E" w:rsidP="00C71E4E">
      <w:pPr>
        <w:pStyle w:val="ListBullet"/>
        <w:ind w:left="850" w:hanging="340"/>
        <w:jc w:val="both"/>
      </w:pPr>
      <w:r>
        <w:t>Any other evidence of your ties with and contribution to the community</w:t>
      </w:r>
    </w:p>
    <w:p w14:paraId="74AE7ED9" w14:textId="77777777" w:rsidR="00C71E4E" w:rsidRDefault="00C71E4E" w:rsidP="00C71E4E">
      <w:pPr>
        <w:pStyle w:val="ListBullet"/>
        <w:ind w:left="850" w:hanging="340"/>
        <w:jc w:val="both"/>
      </w:pPr>
      <w:r>
        <w:t>Evidence of attendance at school or tertiary education in Australia</w:t>
      </w:r>
    </w:p>
    <w:p w14:paraId="65454663" w14:textId="77777777" w:rsidR="00C71E4E" w:rsidRDefault="00C71E4E" w:rsidP="00C71E4E">
      <w:pPr>
        <w:pStyle w:val="ListBullet"/>
        <w:ind w:left="850" w:hanging="340"/>
        <w:jc w:val="both"/>
      </w:pPr>
      <w:r>
        <w:t>Evidence of any childhood activities in Australia (e.g. sports clubs, recreational activities, music).</w:t>
      </w:r>
    </w:p>
    <w:p w14:paraId="2DAA3209" w14:textId="77777777" w:rsidR="00C71E4E" w:rsidRDefault="00C71E4E" w:rsidP="00C71E4E">
      <w:pPr>
        <w:pStyle w:val="ListBullet"/>
        <w:ind w:left="850" w:hanging="340"/>
        <w:jc w:val="both"/>
      </w:pPr>
      <w:r>
        <w:t>Evidence of how long you have been in Australia (e.g. tax records, employment, property ownership).</w:t>
      </w:r>
    </w:p>
    <w:p w14:paraId="754E5696" w14:textId="77777777" w:rsidR="00C71E4E" w:rsidRDefault="00C71E4E" w:rsidP="00DE2FA8">
      <w:pPr>
        <w:pStyle w:val="Heading3"/>
      </w:pPr>
      <w:r>
        <w:t>Evidence of your family in Australia</w:t>
      </w:r>
    </w:p>
    <w:p w14:paraId="595CB818" w14:textId="77777777" w:rsidR="00C71E4E" w:rsidRDefault="00C71E4E" w:rsidP="00C71E4E">
      <w:pPr>
        <w:pStyle w:val="ListBullet"/>
        <w:ind w:left="850" w:hanging="340"/>
        <w:jc w:val="both"/>
      </w:pPr>
      <w:r>
        <w:t>Birth certificates for all your children</w:t>
      </w:r>
    </w:p>
    <w:p w14:paraId="550F5772" w14:textId="77777777" w:rsidR="00C71E4E" w:rsidRDefault="00C71E4E" w:rsidP="00C71E4E">
      <w:pPr>
        <w:pStyle w:val="ListBullet"/>
        <w:ind w:left="850" w:hanging="340"/>
        <w:jc w:val="both"/>
      </w:pPr>
      <w:r>
        <w:t>Citizenship certificates for all family members who are Australian citizens</w:t>
      </w:r>
    </w:p>
    <w:p w14:paraId="489A8B60" w14:textId="77777777" w:rsidR="00C71E4E" w:rsidRDefault="00C71E4E" w:rsidP="00C71E4E">
      <w:pPr>
        <w:pStyle w:val="ListBullet"/>
        <w:ind w:left="850" w:hanging="340"/>
        <w:jc w:val="both"/>
      </w:pPr>
      <w:r>
        <w:t>Evidence of permanent residence for all family members who are Australian permanent residents</w:t>
      </w:r>
    </w:p>
    <w:p w14:paraId="6BE1CF58" w14:textId="77777777" w:rsidR="00C71E4E" w:rsidRDefault="00C71E4E" w:rsidP="00C71E4E">
      <w:pPr>
        <w:pStyle w:val="ListBullet"/>
        <w:ind w:left="850" w:hanging="340"/>
        <w:jc w:val="both"/>
      </w:pPr>
      <w:r>
        <w:t>Evidence of any court orders in relation to your children in Australia</w:t>
      </w:r>
    </w:p>
    <w:p w14:paraId="50DC4B45" w14:textId="77777777" w:rsidR="00C71E4E" w:rsidRDefault="00C71E4E" w:rsidP="00C71E4E">
      <w:pPr>
        <w:pStyle w:val="ListBullet"/>
        <w:ind w:left="850" w:hanging="340"/>
        <w:jc w:val="both"/>
      </w:pPr>
      <w:r>
        <w:t>Evidence of your children’s schooling in Australia</w:t>
      </w:r>
    </w:p>
    <w:p w14:paraId="2E4069EA" w14:textId="77777777" w:rsidR="00C71E4E" w:rsidRDefault="00C71E4E" w:rsidP="00C71E4E">
      <w:pPr>
        <w:pStyle w:val="ListBullet"/>
        <w:ind w:left="850" w:hanging="340"/>
        <w:jc w:val="both"/>
      </w:pPr>
      <w:r>
        <w:t>Evidence of the circumstances for your children in the country you would have to return to (e.g. international reports, letters from experts, newspaper articles)</w:t>
      </w:r>
    </w:p>
    <w:p w14:paraId="782BF34C" w14:textId="77777777" w:rsidR="00C71E4E" w:rsidRDefault="00C71E4E" w:rsidP="00C71E4E">
      <w:pPr>
        <w:pStyle w:val="ListBullet"/>
        <w:ind w:left="850" w:hanging="340"/>
        <w:jc w:val="both"/>
      </w:pPr>
      <w:r>
        <w:t>Any psychological reports of the impact on your children or other dependent family members.</w:t>
      </w:r>
    </w:p>
    <w:p w14:paraId="49219AC7" w14:textId="77777777" w:rsidR="00C71E4E" w:rsidRDefault="00C71E4E" w:rsidP="00DE2FA8">
      <w:pPr>
        <w:pStyle w:val="Heading3"/>
      </w:pPr>
      <w:r>
        <w:t>Evidence of humanitarian issues</w:t>
      </w:r>
    </w:p>
    <w:p w14:paraId="293B9AFD" w14:textId="77777777" w:rsidR="00C71E4E" w:rsidRDefault="00C71E4E" w:rsidP="00C71E4E">
      <w:pPr>
        <w:pStyle w:val="ListBullet"/>
        <w:ind w:left="850" w:hanging="340"/>
        <w:jc w:val="both"/>
      </w:pPr>
      <w:r>
        <w:t>Information about life in your country of citizenship (for example country reports, news articles), relevant human rights issues and standards, especially if originally you came to Australia as a refugee</w:t>
      </w:r>
    </w:p>
    <w:p w14:paraId="6EB59574" w14:textId="77777777" w:rsidR="00C71E4E" w:rsidRDefault="00C71E4E" w:rsidP="00C71E4E">
      <w:pPr>
        <w:pStyle w:val="ListBullet"/>
        <w:ind w:left="850" w:hanging="340"/>
        <w:jc w:val="both"/>
      </w:pPr>
      <w:r>
        <w:t>Medical reports about the nature and extent of your health issue (if any)</w:t>
      </w:r>
    </w:p>
    <w:p w14:paraId="47337029" w14:textId="77777777" w:rsidR="00C71E4E" w:rsidRDefault="00C71E4E" w:rsidP="00C71E4E">
      <w:pPr>
        <w:pStyle w:val="ListBullet"/>
        <w:ind w:left="850" w:hanging="340"/>
        <w:jc w:val="both"/>
      </w:pPr>
      <w:r>
        <w:t>Evidence of the lack of medical facilities/treatment/medication in your country of citizenship for any medical conditions you have, and the likely consequences that this will have on your recovery or condition</w:t>
      </w:r>
    </w:p>
    <w:p w14:paraId="35A68904" w14:textId="381F96B7" w:rsidR="004D0FE6" w:rsidRDefault="00C71E4E" w:rsidP="008D69CB">
      <w:pPr>
        <w:pStyle w:val="ListBullet"/>
        <w:ind w:left="850" w:hanging="340"/>
        <w:jc w:val="both"/>
        <w:sectPr w:rsidR="004D0FE6" w:rsidSect="00E364C9">
          <w:headerReference w:type="default" r:id="rId19"/>
          <w:footerReference w:type="default" r:id="rId20"/>
          <w:pgSz w:w="11900" w:h="16820" w:code="9"/>
          <w:pgMar w:top="1418" w:right="907" w:bottom="964" w:left="907" w:header="284" w:footer="284" w:gutter="0"/>
          <w:paperSrc w:first="7" w:other="7"/>
          <w:cols w:space="708"/>
          <w:titlePg/>
          <w:docGrid w:linePitch="299"/>
        </w:sectPr>
      </w:pPr>
      <w:r>
        <w:t>Evidence of any disability that affects your ability to argue on your own behal</w:t>
      </w:r>
      <w:r w:rsidR="00044E14">
        <w:t>f</w:t>
      </w:r>
      <w:r w:rsidR="004D0FE6">
        <w:t>.</w:t>
      </w:r>
    </w:p>
    <w:p w14:paraId="0052B10B" w14:textId="2B80083C" w:rsidR="00666329" w:rsidRPr="00802DC3" w:rsidRDefault="00666329" w:rsidP="00DE2FA8">
      <w:pPr>
        <w:pStyle w:val="Heading1"/>
      </w:pPr>
      <w:r w:rsidRPr="00802DC3">
        <w:lastRenderedPageBreak/>
        <w:t xml:space="preserve">Guide to writing a letter </w:t>
      </w:r>
      <w:r w:rsidR="00502991">
        <w:t>of</w:t>
      </w:r>
      <w:r w:rsidRPr="00802DC3">
        <w:t xml:space="preserve"> support (</w:t>
      </w:r>
      <w:r w:rsidR="00B82CA9">
        <w:t xml:space="preserve">for </w:t>
      </w:r>
      <w:r w:rsidRPr="00802DC3">
        <w:t>a family member or friend)</w:t>
      </w:r>
    </w:p>
    <w:p w14:paraId="6CD1E561" w14:textId="10104790" w:rsidR="00666329" w:rsidRPr="00802DC3" w:rsidRDefault="00666329" w:rsidP="00554DCD">
      <w:pPr>
        <w:spacing w:before="240"/>
        <w:rPr>
          <w:sz w:val="20"/>
          <w:szCs w:val="20"/>
        </w:rPr>
      </w:pPr>
      <w:r w:rsidRPr="00802DC3">
        <w:rPr>
          <w:sz w:val="20"/>
          <w:szCs w:val="20"/>
        </w:rPr>
        <w:t xml:space="preserve">To: </w:t>
      </w:r>
      <w:r w:rsidRPr="00802DC3">
        <w:rPr>
          <w:sz w:val="20"/>
          <w:szCs w:val="20"/>
        </w:rPr>
        <w:fldChar w:fldCharType="begin">
          <w:ffData>
            <w:name w:val="Text13"/>
            <w:enabled/>
            <w:calcOnExit w:val="0"/>
            <w:textInput>
              <w:default w:val="____________________________"/>
            </w:textInput>
          </w:ffData>
        </w:fldChar>
      </w:r>
      <w:r w:rsidRPr="00802DC3">
        <w:rPr>
          <w:sz w:val="20"/>
          <w:szCs w:val="20"/>
        </w:rPr>
        <w:instrText xml:space="preserve"> FORMTEXT </w:instrText>
      </w:r>
      <w:r w:rsidRPr="00802DC3">
        <w:rPr>
          <w:sz w:val="20"/>
          <w:szCs w:val="20"/>
        </w:rPr>
      </w:r>
      <w:r w:rsidRPr="00802DC3">
        <w:rPr>
          <w:sz w:val="20"/>
          <w:szCs w:val="20"/>
        </w:rPr>
        <w:fldChar w:fldCharType="separate"/>
      </w:r>
      <w:r w:rsidRPr="00802DC3">
        <w:rPr>
          <w:noProof/>
          <w:sz w:val="20"/>
          <w:szCs w:val="20"/>
        </w:rPr>
        <w:t>____________________________</w:t>
      </w:r>
      <w:r w:rsidRPr="00802DC3">
        <w:rPr>
          <w:sz w:val="20"/>
          <w:szCs w:val="20"/>
        </w:rPr>
        <w:fldChar w:fldCharType="end"/>
      </w:r>
    </w:p>
    <w:p w14:paraId="4B59A682" w14:textId="77777777" w:rsidR="00666329" w:rsidRPr="00802DC3" w:rsidRDefault="00666329" w:rsidP="0066131C">
      <w:pPr>
        <w:pStyle w:val="Heading4"/>
      </w:pPr>
      <w:r w:rsidRPr="00802DC3">
        <w:t>Your relationship with me</w:t>
      </w:r>
    </w:p>
    <w:p w14:paraId="4955B533" w14:textId="77777777" w:rsidR="00666329" w:rsidRPr="00802DC3" w:rsidRDefault="00666329" w:rsidP="00666329">
      <w:pPr>
        <w:pStyle w:val="VLALetterText"/>
        <w:keepNext/>
        <w:jc w:val="both"/>
        <w:rPr>
          <w:sz w:val="20"/>
          <w:szCs w:val="20"/>
        </w:rPr>
      </w:pPr>
      <w:r w:rsidRPr="00802DC3">
        <w:rPr>
          <w:sz w:val="20"/>
          <w:szCs w:val="20"/>
        </w:rPr>
        <w:t>Things that you might want to talk about in your letter:</w:t>
      </w:r>
    </w:p>
    <w:p w14:paraId="7815358C" w14:textId="77777777" w:rsidR="00666329" w:rsidRPr="00802DC3" w:rsidRDefault="00666329" w:rsidP="00666329">
      <w:pPr>
        <w:pStyle w:val="ListBullet"/>
        <w:ind w:left="850" w:hanging="340"/>
        <w:jc w:val="both"/>
        <w:rPr>
          <w:sz w:val="20"/>
          <w:szCs w:val="20"/>
        </w:rPr>
      </w:pPr>
      <w:r w:rsidRPr="00802DC3">
        <w:rPr>
          <w:sz w:val="20"/>
          <w:szCs w:val="20"/>
        </w:rPr>
        <w:t>Who you are and how you know me</w:t>
      </w:r>
    </w:p>
    <w:p w14:paraId="60B43BC3" w14:textId="77777777" w:rsidR="00666329" w:rsidRPr="00802DC3" w:rsidRDefault="00666329" w:rsidP="00666329">
      <w:pPr>
        <w:pStyle w:val="ListBullet"/>
        <w:ind w:left="850" w:hanging="340"/>
        <w:jc w:val="both"/>
        <w:rPr>
          <w:sz w:val="20"/>
          <w:szCs w:val="20"/>
        </w:rPr>
      </w:pPr>
      <w:r w:rsidRPr="00802DC3">
        <w:rPr>
          <w:sz w:val="20"/>
          <w:szCs w:val="20"/>
        </w:rPr>
        <w:t>How long you have known me</w:t>
      </w:r>
    </w:p>
    <w:p w14:paraId="7D658413" w14:textId="77777777" w:rsidR="00666329" w:rsidRPr="00802DC3" w:rsidRDefault="00666329" w:rsidP="00666329">
      <w:pPr>
        <w:pStyle w:val="ListBullet"/>
        <w:ind w:left="850" w:hanging="340"/>
        <w:jc w:val="both"/>
        <w:rPr>
          <w:sz w:val="20"/>
          <w:szCs w:val="20"/>
        </w:rPr>
      </w:pPr>
      <w:r w:rsidRPr="00802DC3">
        <w:rPr>
          <w:sz w:val="20"/>
          <w:szCs w:val="20"/>
        </w:rPr>
        <w:t>Do you know about my background? Have I had a difficult life?</w:t>
      </w:r>
    </w:p>
    <w:p w14:paraId="3A88BDBF" w14:textId="77777777" w:rsidR="00666329" w:rsidRPr="00802DC3" w:rsidRDefault="00666329" w:rsidP="00666329">
      <w:pPr>
        <w:pStyle w:val="ListBullet"/>
        <w:ind w:left="850" w:hanging="340"/>
        <w:jc w:val="both"/>
        <w:rPr>
          <w:sz w:val="20"/>
          <w:szCs w:val="20"/>
        </w:rPr>
      </w:pPr>
      <w:r w:rsidRPr="00802DC3">
        <w:rPr>
          <w:sz w:val="20"/>
          <w:szCs w:val="20"/>
        </w:rPr>
        <w:t>Despite the criminal charges, why do you still think I am a person of good character?</w:t>
      </w:r>
    </w:p>
    <w:p w14:paraId="2AE41125" w14:textId="77777777" w:rsidR="00666329" w:rsidRPr="00802DC3" w:rsidRDefault="00666329" w:rsidP="0066131C">
      <w:pPr>
        <w:pStyle w:val="Heading4"/>
      </w:pPr>
      <w:r w:rsidRPr="00802DC3">
        <w:t>Me as a person</w:t>
      </w:r>
    </w:p>
    <w:p w14:paraId="0A727A3B" w14:textId="77777777" w:rsidR="00666329" w:rsidRPr="00802DC3" w:rsidRDefault="00666329" w:rsidP="00666329">
      <w:pPr>
        <w:pStyle w:val="VLALetterText"/>
        <w:keepNext/>
        <w:jc w:val="both"/>
        <w:rPr>
          <w:sz w:val="20"/>
          <w:szCs w:val="20"/>
        </w:rPr>
      </w:pPr>
      <w:r w:rsidRPr="00802DC3">
        <w:rPr>
          <w:sz w:val="20"/>
          <w:szCs w:val="20"/>
        </w:rPr>
        <w:t>Things that you might want to talk about in your letter:</w:t>
      </w:r>
    </w:p>
    <w:p w14:paraId="64C7EF57" w14:textId="77777777" w:rsidR="00666329" w:rsidRPr="00802DC3" w:rsidRDefault="00666329" w:rsidP="00666329">
      <w:pPr>
        <w:pStyle w:val="ListBullet"/>
        <w:ind w:left="850" w:hanging="340"/>
        <w:jc w:val="both"/>
        <w:rPr>
          <w:sz w:val="20"/>
          <w:szCs w:val="20"/>
        </w:rPr>
      </w:pPr>
      <w:r w:rsidRPr="00802DC3">
        <w:rPr>
          <w:sz w:val="20"/>
          <w:szCs w:val="20"/>
        </w:rPr>
        <w:t>Am I a good and respectable person?</w:t>
      </w:r>
    </w:p>
    <w:p w14:paraId="6535C880" w14:textId="77777777" w:rsidR="00666329" w:rsidRPr="00802DC3" w:rsidRDefault="00666329" w:rsidP="00666329">
      <w:pPr>
        <w:pStyle w:val="ListBullet"/>
        <w:ind w:left="850" w:hanging="340"/>
        <w:jc w:val="both"/>
        <w:rPr>
          <w:sz w:val="20"/>
          <w:szCs w:val="20"/>
        </w:rPr>
      </w:pPr>
      <w:r w:rsidRPr="00802DC3">
        <w:rPr>
          <w:sz w:val="20"/>
          <w:szCs w:val="20"/>
        </w:rPr>
        <w:t>Why you believe this criminal offending happened</w:t>
      </w:r>
    </w:p>
    <w:p w14:paraId="5B59C5EB" w14:textId="77777777" w:rsidR="00666329" w:rsidRPr="00802DC3" w:rsidRDefault="00666329" w:rsidP="00666329">
      <w:pPr>
        <w:pStyle w:val="ListBullet"/>
        <w:ind w:left="850" w:hanging="340"/>
        <w:jc w:val="both"/>
        <w:rPr>
          <w:sz w:val="20"/>
          <w:szCs w:val="20"/>
        </w:rPr>
      </w:pPr>
      <w:r w:rsidRPr="00802DC3">
        <w:rPr>
          <w:sz w:val="20"/>
          <w:szCs w:val="20"/>
        </w:rPr>
        <w:t>Whether this is the type of behaviour that I normally engage in or is this out of the ordinary, or out of character</w:t>
      </w:r>
    </w:p>
    <w:p w14:paraId="1E0AA609" w14:textId="77777777" w:rsidR="00666329" w:rsidRPr="00802DC3" w:rsidRDefault="00666329" w:rsidP="00666329">
      <w:pPr>
        <w:pStyle w:val="ListBullet"/>
        <w:ind w:left="850" w:hanging="340"/>
        <w:jc w:val="both"/>
        <w:rPr>
          <w:sz w:val="20"/>
          <w:szCs w:val="20"/>
        </w:rPr>
      </w:pPr>
      <w:r w:rsidRPr="00802DC3">
        <w:rPr>
          <w:sz w:val="20"/>
          <w:szCs w:val="20"/>
        </w:rPr>
        <w:t xml:space="preserve">Please do not try to deny or downplay my criminal history. Instead, </w:t>
      </w:r>
      <w:r>
        <w:rPr>
          <w:sz w:val="20"/>
          <w:szCs w:val="20"/>
        </w:rPr>
        <w:t xml:space="preserve">explain if you </w:t>
      </w:r>
      <w:r w:rsidRPr="00802DC3">
        <w:rPr>
          <w:sz w:val="20"/>
          <w:szCs w:val="20"/>
        </w:rPr>
        <w:t>have seen any positive changes in me</w:t>
      </w:r>
      <w:r>
        <w:rPr>
          <w:sz w:val="20"/>
          <w:szCs w:val="20"/>
        </w:rPr>
        <w:t>.</w:t>
      </w:r>
    </w:p>
    <w:p w14:paraId="19905CB2" w14:textId="77777777" w:rsidR="00666329" w:rsidRPr="00802DC3" w:rsidRDefault="00666329" w:rsidP="00666329">
      <w:pPr>
        <w:pStyle w:val="ListBullet"/>
        <w:ind w:left="850" w:hanging="340"/>
        <w:jc w:val="both"/>
        <w:rPr>
          <w:sz w:val="20"/>
          <w:szCs w:val="20"/>
        </w:rPr>
      </w:pPr>
      <w:r w:rsidRPr="00802DC3">
        <w:rPr>
          <w:sz w:val="20"/>
          <w:szCs w:val="20"/>
        </w:rPr>
        <w:t>What type of person am I normally?</w:t>
      </w:r>
    </w:p>
    <w:p w14:paraId="5240DFB2" w14:textId="77777777" w:rsidR="00666329" w:rsidRPr="00802DC3" w:rsidRDefault="00666329" w:rsidP="00666329">
      <w:pPr>
        <w:pStyle w:val="ListBullet"/>
        <w:ind w:left="850" w:hanging="340"/>
        <w:jc w:val="both"/>
        <w:rPr>
          <w:sz w:val="20"/>
          <w:szCs w:val="20"/>
        </w:rPr>
      </w:pPr>
      <w:r w:rsidRPr="00802DC3">
        <w:rPr>
          <w:sz w:val="20"/>
          <w:szCs w:val="20"/>
        </w:rPr>
        <w:t>My employment or other work, volunteering or community involvement.</w:t>
      </w:r>
    </w:p>
    <w:p w14:paraId="1DD29100" w14:textId="77777777" w:rsidR="00666329" w:rsidRPr="00802DC3" w:rsidRDefault="00666329" w:rsidP="0066131C">
      <w:pPr>
        <w:pStyle w:val="Heading4"/>
      </w:pPr>
      <w:r w:rsidRPr="00802DC3">
        <w:t>Me as a member of the community</w:t>
      </w:r>
    </w:p>
    <w:p w14:paraId="32115E9B" w14:textId="77777777" w:rsidR="00666329" w:rsidRPr="00802DC3" w:rsidRDefault="00666329" w:rsidP="00666329">
      <w:pPr>
        <w:pStyle w:val="VLALetterText"/>
        <w:keepNext/>
        <w:jc w:val="both"/>
        <w:rPr>
          <w:sz w:val="20"/>
          <w:szCs w:val="20"/>
        </w:rPr>
      </w:pPr>
      <w:r w:rsidRPr="00802DC3">
        <w:rPr>
          <w:sz w:val="20"/>
          <w:szCs w:val="20"/>
        </w:rPr>
        <w:t>Things that you might want to talk about in your letter:</w:t>
      </w:r>
    </w:p>
    <w:p w14:paraId="5F671D39" w14:textId="77777777" w:rsidR="00666329" w:rsidRPr="00802DC3" w:rsidRDefault="00666329" w:rsidP="00666329">
      <w:pPr>
        <w:pStyle w:val="ListBullet"/>
        <w:ind w:left="850" w:hanging="340"/>
        <w:jc w:val="both"/>
        <w:rPr>
          <w:sz w:val="20"/>
          <w:szCs w:val="20"/>
        </w:rPr>
      </w:pPr>
      <w:r w:rsidRPr="00802DC3">
        <w:rPr>
          <w:sz w:val="20"/>
          <w:szCs w:val="20"/>
        </w:rPr>
        <w:t>What does my local community think of me and how have they reacted to the criminal behaviour?</w:t>
      </w:r>
    </w:p>
    <w:p w14:paraId="11D90766" w14:textId="77777777" w:rsidR="00666329" w:rsidRPr="00802DC3" w:rsidRDefault="00666329" w:rsidP="00666329">
      <w:pPr>
        <w:pStyle w:val="ListBullet"/>
        <w:ind w:left="850" w:hanging="340"/>
        <w:jc w:val="both"/>
        <w:rPr>
          <w:sz w:val="20"/>
          <w:szCs w:val="20"/>
        </w:rPr>
      </w:pPr>
      <w:r w:rsidRPr="00802DC3">
        <w:rPr>
          <w:sz w:val="20"/>
          <w:szCs w:val="20"/>
        </w:rPr>
        <w:t xml:space="preserve">What support is there for me within my community? </w:t>
      </w:r>
    </w:p>
    <w:p w14:paraId="4DFD98EA" w14:textId="77777777" w:rsidR="00666329" w:rsidRPr="00802DC3" w:rsidRDefault="00666329" w:rsidP="00666329">
      <w:pPr>
        <w:pStyle w:val="ListBullet"/>
        <w:ind w:left="850" w:hanging="340"/>
        <w:jc w:val="both"/>
        <w:rPr>
          <w:sz w:val="20"/>
          <w:szCs w:val="20"/>
        </w:rPr>
      </w:pPr>
      <w:r w:rsidRPr="00802DC3">
        <w:rPr>
          <w:sz w:val="20"/>
          <w:szCs w:val="20"/>
        </w:rPr>
        <w:t>What support, if any, can you provide me upon my release from prison?</w:t>
      </w:r>
    </w:p>
    <w:p w14:paraId="14E02014" w14:textId="77777777" w:rsidR="00666329" w:rsidRPr="00802DC3" w:rsidRDefault="00666329" w:rsidP="00666329">
      <w:pPr>
        <w:pStyle w:val="ListBullet"/>
        <w:ind w:left="850" w:hanging="340"/>
        <w:jc w:val="both"/>
        <w:rPr>
          <w:sz w:val="20"/>
          <w:szCs w:val="20"/>
        </w:rPr>
      </w:pPr>
      <w:r w:rsidRPr="00802DC3">
        <w:rPr>
          <w:sz w:val="20"/>
          <w:szCs w:val="20"/>
        </w:rPr>
        <w:t xml:space="preserve">Was I an active member of the community, who </w:t>
      </w:r>
      <w:bookmarkStart w:id="1" w:name="Text126"/>
      <w:r w:rsidRPr="00802DC3">
        <w:rPr>
          <w:sz w:val="20"/>
          <w:szCs w:val="20"/>
        </w:rPr>
        <w:fldChar w:fldCharType="begin">
          <w:ffData>
            <w:name w:val="Text126"/>
            <w:enabled/>
            <w:calcOnExit w:val="0"/>
            <w:textInput>
              <w:default w:val="contributed"/>
            </w:textInput>
          </w:ffData>
        </w:fldChar>
      </w:r>
      <w:r w:rsidRPr="00802DC3">
        <w:rPr>
          <w:sz w:val="20"/>
          <w:szCs w:val="20"/>
        </w:rPr>
        <w:instrText xml:space="preserve"> FORMTEXT </w:instrText>
      </w:r>
      <w:r w:rsidRPr="00802DC3">
        <w:rPr>
          <w:sz w:val="20"/>
          <w:szCs w:val="20"/>
        </w:rPr>
      </w:r>
      <w:r w:rsidRPr="00802DC3">
        <w:rPr>
          <w:sz w:val="20"/>
          <w:szCs w:val="20"/>
        </w:rPr>
        <w:fldChar w:fldCharType="separate"/>
      </w:r>
      <w:r w:rsidRPr="00802DC3">
        <w:rPr>
          <w:noProof/>
          <w:sz w:val="20"/>
          <w:szCs w:val="20"/>
        </w:rPr>
        <w:t>contributed</w:t>
      </w:r>
      <w:r w:rsidRPr="00802DC3">
        <w:rPr>
          <w:sz w:val="20"/>
          <w:szCs w:val="20"/>
        </w:rPr>
        <w:fldChar w:fldCharType="end"/>
      </w:r>
      <w:bookmarkStart w:id="2" w:name="Text127"/>
      <w:bookmarkEnd w:id="1"/>
      <w:r w:rsidRPr="00802DC3">
        <w:rPr>
          <w:sz w:val="20"/>
          <w:szCs w:val="20"/>
        </w:rPr>
        <w:t>/</w:t>
      </w:r>
      <w:r w:rsidRPr="00802DC3">
        <w:rPr>
          <w:sz w:val="20"/>
          <w:szCs w:val="20"/>
        </w:rPr>
        <w:fldChar w:fldCharType="begin">
          <w:ffData>
            <w:name w:val="Text127"/>
            <w:enabled/>
            <w:calcOnExit w:val="0"/>
            <w:textInput>
              <w:default w:val="contributes"/>
            </w:textInput>
          </w:ffData>
        </w:fldChar>
      </w:r>
      <w:r w:rsidRPr="00802DC3">
        <w:rPr>
          <w:sz w:val="20"/>
          <w:szCs w:val="20"/>
        </w:rPr>
        <w:instrText xml:space="preserve"> FORMTEXT </w:instrText>
      </w:r>
      <w:r w:rsidRPr="00802DC3">
        <w:rPr>
          <w:sz w:val="20"/>
          <w:szCs w:val="20"/>
        </w:rPr>
      </w:r>
      <w:r w:rsidRPr="00802DC3">
        <w:rPr>
          <w:sz w:val="20"/>
          <w:szCs w:val="20"/>
        </w:rPr>
        <w:fldChar w:fldCharType="separate"/>
      </w:r>
      <w:r w:rsidRPr="00802DC3">
        <w:rPr>
          <w:noProof/>
          <w:sz w:val="20"/>
          <w:szCs w:val="20"/>
        </w:rPr>
        <w:t>contributes</w:t>
      </w:r>
      <w:r w:rsidRPr="00802DC3">
        <w:rPr>
          <w:sz w:val="20"/>
          <w:szCs w:val="20"/>
        </w:rPr>
        <w:fldChar w:fldCharType="end"/>
      </w:r>
      <w:bookmarkEnd w:id="2"/>
      <w:r w:rsidRPr="00802DC3">
        <w:rPr>
          <w:sz w:val="20"/>
          <w:szCs w:val="20"/>
        </w:rPr>
        <w:t xml:space="preserve"> to the local community?</w:t>
      </w:r>
    </w:p>
    <w:p w14:paraId="753B5549" w14:textId="77777777" w:rsidR="00666329" w:rsidRPr="00802DC3" w:rsidRDefault="00666329" w:rsidP="00666329">
      <w:pPr>
        <w:pStyle w:val="ListBullet"/>
        <w:ind w:left="850" w:hanging="340"/>
        <w:jc w:val="both"/>
        <w:rPr>
          <w:sz w:val="20"/>
          <w:szCs w:val="20"/>
        </w:rPr>
      </w:pPr>
      <w:r w:rsidRPr="00802DC3">
        <w:rPr>
          <w:sz w:val="20"/>
          <w:szCs w:val="20"/>
        </w:rPr>
        <w:t>Why do you think that I should be able to stay in Australia?</w:t>
      </w:r>
    </w:p>
    <w:p w14:paraId="0043D04D" w14:textId="77777777" w:rsidR="00666329" w:rsidRPr="00802DC3" w:rsidRDefault="00666329" w:rsidP="0066131C">
      <w:pPr>
        <w:pStyle w:val="Heading4"/>
      </w:pPr>
      <w:r w:rsidRPr="00802DC3">
        <w:t>Other things</w:t>
      </w:r>
    </w:p>
    <w:p w14:paraId="449ADA56" w14:textId="77777777" w:rsidR="00666329" w:rsidRPr="00802DC3" w:rsidRDefault="00666329" w:rsidP="00666329">
      <w:pPr>
        <w:jc w:val="both"/>
        <w:rPr>
          <w:sz w:val="20"/>
          <w:szCs w:val="20"/>
        </w:rPr>
      </w:pPr>
      <w:r w:rsidRPr="00802DC3">
        <w:rPr>
          <w:sz w:val="20"/>
          <w:szCs w:val="20"/>
        </w:rPr>
        <w:t>In your letter you can talk about other matters as well. The above matters are just suggestions. You can include anything in your letter that you think is important about me.</w:t>
      </w:r>
    </w:p>
    <w:p w14:paraId="03B6F036" w14:textId="77777777" w:rsidR="00666329" w:rsidRPr="00802DC3" w:rsidRDefault="00666329" w:rsidP="00666329">
      <w:pPr>
        <w:jc w:val="both"/>
        <w:rPr>
          <w:sz w:val="20"/>
          <w:szCs w:val="20"/>
        </w:rPr>
      </w:pPr>
      <w:r w:rsidRPr="00802DC3">
        <w:rPr>
          <w:sz w:val="20"/>
          <w:szCs w:val="20"/>
        </w:rPr>
        <w:t xml:space="preserve">Please could you provide me with your signed letter by </w:t>
      </w:r>
      <w:bookmarkStart w:id="3" w:name="Text129"/>
      <w:r w:rsidRPr="00802DC3">
        <w:rPr>
          <w:sz w:val="20"/>
          <w:szCs w:val="20"/>
        </w:rPr>
        <w:fldChar w:fldCharType="begin">
          <w:ffData>
            <w:name w:val="todays_date"/>
            <w:enabled/>
            <w:calcOnExit w:val="0"/>
            <w:statusText w:type="text" w:val="Today's date?"/>
            <w:textInput>
              <w:default w:val="_ _ / _ _ / _ _ _ _"/>
            </w:textInput>
          </w:ffData>
        </w:fldChar>
      </w:r>
      <w:r w:rsidRPr="00802DC3">
        <w:rPr>
          <w:sz w:val="20"/>
          <w:szCs w:val="20"/>
        </w:rPr>
        <w:instrText xml:space="preserve"> FORMTEXT </w:instrText>
      </w:r>
      <w:r w:rsidRPr="00802DC3">
        <w:rPr>
          <w:sz w:val="20"/>
          <w:szCs w:val="20"/>
        </w:rPr>
      </w:r>
      <w:r w:rsidRPr="00802DC3">
        <w:rPr>
          <w:sz w:val="20"/>
          <w:szCs w:val="20"/>
        </w:rPr>
        <w:fldChar w:fldCharType="separate"/>
      </w:r>
      <w:r w:rsidRPr="00802DC3">
        <w:rPr>
          <w:noProof/>
          <w:sz w:val="20"/>
          <w:szCs w:val="20"/>
        </w:rPr>
        <w:t>_ _ / _ _ / _ _ _ _</w:t>
      </w:r>
      <w:r w:rsidRPr="00802DC3">
        <w:rPr>
          <w:sz w:val="20"/>
          <w:szCs w:val="20"/>
        </w:rPr>
        <w:fldChar w:fldCharType="end"/>
      </w:r>
      <w:bookmarkEnd w:id="3"/>
      <w:r w:rsidRPr="00802DC3">
        <w:rPr>
          <w:sz w:val="20"/>
          <w:szCs w:val="20"/>
        </w:rPr>
        <w:t xml:space="preserve">. </w:t>
      </w:r>
    </w:p>
    <w:p w14:paraId="1C29F6C0" w14:textId="77777777" w:rsidR="00666329" w:rsidRPr="00802DC3" w:rsidRDefault="00666329" w:rsidP="00666329">
      <w:pPr>
        <w:jc w:val="both"/>
        <w:rPr>
          <w:sz w:val="20"/>
          <w:szCs w:val="20"/>
        </w:rPr>
      </w:pPr>
      <w:r w:rsidRPr="00802DC3">
        <w:rPr>
          <w:sz w:val="20"/>
          <w:szCs w:val="20"/>
        </w:rPr>
        <w:t>Please remember to include your contact details on the letter in case the Department of Home Affairs want to contact you about me.</w:t>
      </w:r>
    </w:p>
    <w:p w14:paraId="6B8394BA" w14:textId="77777777" w:rsidR="00C23D28" w:rsidRDefault="00C23D28" w:rsidP="00666329">
      <w:pPr>
        <w:ind w:firstLine="720"/>
        <w:sectPr w:rsidR="00C23D28" w:rsidSect="00E364C9">
          <w:headerReference w:type="first" r:id="rId21"/>
          <w:footerReference w:type="first" r:id="rId22"/>
          <w:pgSz w:w="11900" w:h="16820" w:code="9"/>
          <w:pgMar w:top="1418" w:right="907" w:bottom="964" w:left="907" w:header="284" w:footer="284" w:gutter="0"/>
          <w:paperSrc w:first="7" w:other="7"/>
          <w:cols w:space="708"/>
          <w:titlePg/>
          <w:docGrid w:linePitch="299"/>
        </w:sectPr>
      </w:pPr>
    </w:p>
    <w:p w14:paraId="0E807B81" w14:textId="6FE8C81A" w:rsidR="00955A89" w:rsidRDefault="00955A89" w:rsidP="00494006">
      <w:pPr>
        <w:pStyle w:val="VLADocumentText"/>
        <w:spacing w:after="240"/>
        <w:rPr>
          <w:rFonts w:cs="Arial"/>
          <w:szCs w:val="22"/>
        </w:rPr>
      </w:pPr>
      <w:r>
        <w:rPr>
          <w:rFonts w:cs="Arial"/>
          <w:color w:val="000000"/>
          <w:szCs w:val="22"/>
          <w:lang w:eastAsia="en-AU"/>
        </w:rPr>
        <w:lastRenderedPageBreak/>
        <w:t xml:space="preserve">Department of Justice and </w:t>
      </w:r>
      <w:r>
        <w:rPr>
          <w:lang w:eastAsia="en-AU"/>
        </w:rPr>
        <w:t>Community Safety</w:t>
      </w:r>
      <w:r>
        <w:rPr>
          <w:rFonts w:cs="Arial"/>
          <w:color w:val="000000"/>
          <w:szCs w:val="22"/>
          <w:lang w:eastAsia="en-AU"/>
        </w:rPr>
        <w:br/>
        <w:t>Freedom of Information Officer</w:t>
      </w:r>
      <w:r>
        <w:rPr>
          <w:rFonts w:cs="Arial"/>
          <w:color w:val="000000"/>
          <w:szCs w:val="22"/>
          <w:lang w:eastAsia="en-AU"/>
        </w:rPr>
        <w:br/>
        <w:t>GPO Box 4356</w:t>
      </w:r>
      <w:r>
        <w:rPr>
          <w:rFonts w:cs="Arial"/>
          <w:color w:val="000000"/>
          <w:szCs w:val="22"/>
          <w:lang w:eastAsia="en-AU"/>
        </w:rPr>
        <w:br/>
        <w:t>Melbourne VIC 3001</w:t>
      </w:r>
    </w:p>
    <w:p w14:paraId="720EBC82" w14:textId="77777777" w:rsidR="00955A89" w:rsidRDefault="00955A89" w:rsidP="00955A89">
      <w:pPr>
        <w:spacing w:after="480"/>
        <w:rPr>
          <w:szCs w:val="22"/>
        </w:rPr>
      </w:pPr>
      <w:r>
        <w:rPr>
          <w:szCs w:val="22"/>
        </w:rPr>
        <w:t xml:space="preserve">Date: </w:t>
      </w:r>
      <w:bookmarkStart w:id="4" w:name="todays_date"/>
      <w:r>
        <w:rPr>
          <w:szCs w:val="22"/>
        </w:rPr>
        <w:fldChar w:fldCharType="begin">
          <w:ffData>
            <w:name w:val="todays_date"/>
            <w:enabled/>
            <w:calcOnExit w:val="0"/>
            <w:statusText w:type="text" w:val="Today's date?"/>
            <w:textInput>
              <w:default w:val="_ _ / _ _ / _ _ _ _"/>
            </w:textInput>
          </w:ffData>
        </w:fldChar>
      </w:r>
      <w:r>
        <w:rPr>
          <w:szCs w:val="22"/>
        </w:rPr>
        <w:instrText xml:space="preserve"> FORMTEXT </w:instrText>
      </w:r>
      <w:r>
        <w:rPr>
          <w:szCs w:val="22"/>
        </w:rPr>
      </w:r>
      <w:r>
        <w:rPr>
          <w:szCs w:val="22"/>
        </w:rPr>
        <w:fldChar w:fldCharType="separate"/>
      </w:r>
      <w:r>
        <w:rPr>
          <w:noProof/>
          <w:szCs w:val="22"/>
        </w:rPr>
        <w:t>_ _ / _ _ / _ _ _ _</w:t>
      </w:r>
      <w:r>
        <w:rPr>
          <w:szCs w:val="22"/>
        </w:rPr>
        <w:fldChar w:fldCharType="end"/>
      </w:r>
      <w:bookmarkEnd w:id="4"/>
    </w:p>
    <w:p w14:paraId="3A62AD5B" w14:textId="77777777" w:rsidR="00955A89" w:rsidRDefault="00955A89" w:rsidP="00955A89">
      <w:r>
        <w:t>Dear Sir/Madam</w:t>
      </w:r>
    </w:p>
    <w:p w14:paraId="76A145B6" w14:textId="77777777" w:rsidR="00955A89" w:rsidRDefault="00955A89" w:rsidP="00666329">
      <w:pPr>
        <w:pStyle w:val="Heading9"/>
      </w:pPr>
      <w:r>
        <w:t>Re: Freedom of Information Application for access to copies of documents</w:t>
      </w:r>
    </w:p>
    <w:p w14:paraId="23FC462A" w14:textId="77777777" w:rsidR="00955A89" w:rsidRDefault="00955A89" w:rsidP="00955A89">
      <w:pPr>
        <w:pStyle w:val="VLADocumentText"/>
        <w:jc w:val="both"/>
      </w:pPr>
      <w:r>
        <w:t xml:space="preserve">I write to apply for access to documents under the </w:t>
      </w:r>
      <w:r>
        <w:rPr>
          <w:i/>
        </w:rPr>
        <w:t xml:space="preserve">Freedom of Information Act 1982 </w:t>
      </w:r>
      <w:r>
        <w:t>(Vic) (the Act).</w:t>
      </w:r>
    </w:p>
    <w:p w14:paraId="201C743B" w14:textId="77777777" w:rsidR="00955A89" w:rsidRDefault="00955A89" w:rsidP="00955A89">
      <w:pPr>
        <w:pStyle w:val="VLADocumentText"/>
        <w:jc w:val="both"/>
      </w:pPr>
      <w:r>
        <w:t>My details are as follows:</w:t>
      </w:r>
    </w:p>
    <w:p w14:paraId="7EA3AD08" w14:textId="77777777" w:rsidR="00955A89" w:rsidRDefault="00955A89" w:rsidP="00955A89">
      <w:pPr>
        <w:tabs>
          <w:tab w:val="left" w:pos="2127"/>
        </w:tabs>
        <w:jc w:val="both"/>
        <w:rPr>
          <w:szCs w:val="22"/>
        </w:rPr>
      </w:pPr>
      <w:r>
        <w:rPr>
          <w:szCs w:val="22"/>
        </w:rPr>
        <w:t>Full name:</w:t>
      </w:r>
      <w:r>
        <w:rPr>
          <w:szCs w:val="22"/>
        </w:rPr>
        <w:tab/>
      </w:r>
      <w:bookmarkStart w:id="5" w:name="full_name"/>
      <w:r>
        <w:rPr>
          <w:szCs w:val="22"/>
        </w:rPr>
        <w:fldChar w:fldCharType="begin">
          <w:ffData>
            <w:name w:val="full_name"/>
            <w:enabled/>
            <w:calcOnExit w:val="0"/>
            <w:statusText w:type="text" w:val="Full name?"/>
            <w:textInput>
              <w:default w:val="____________________________________________________"/>
            </w:textInput>
          </w:ffData>
        </w:fldChar>
      </w:r>
      <w:r>
        <w:rPr>
          <w:szCs w:val="22"/>
        </w:rPr>
        <w:instrText xml:space="preserve"> FORMTEXT </w:instrText>
      </w:r>
      <w:r>
        <w:rPr>
          <w:szCs w:val="22"/>
        </w:rPr>
      </w:r>
      <w:r>
        <w:rPr>
          <w:szCs w:val="22"/>
        </w:rPr>
        <w:fldChar w:fldCharType="separate"/>
      </w:r>
      <w:r>
        <w:rPr>
          <w:noProof/>
          <w:szCs w:val="22"/>
        </w:rPr>
        <w:t>____________________________________________________</w:t>
      </w:r>
      <w:r>
        <w:rPr>
          <w:szCs w:val="22"/>
        </w:rPr>
        <w:fldChar w:fldCharType="end"/>
      </w:r>
      <w:bookmarkEnd w:id="5"/>
    </w:p>
    <w:p w14:paraId="6832158C" w14:textId="77777777" w:rsidR="00955A89" w:rsidRDefault="00955A89" w:rsidP="00955A89">
      <w:pPr>
        <w:tabs>
          <w:tab w:val="left" w:pos="2127"/>
        </w:tabs>
        <w:jc w:val="both"/>
      </w:pPr>
      <w:r>
        <w:rPr>
          <w:szCs w:val="22"/>
        </w:rPr>
        <w:t>Date of birth:</w:t>
      </w:r>
      <w:r>
        <w:rPr>
          <w:szCs w:val="22"/>
        </w:rPr>
        <w:tab/>
      </w:r>
      <w:bookmarkStart w:id="6" w:name="date_of_birth"/>
      <w:r>
        <w:rPr>
          <w:szCs w:val="22"/>
        </w:rPr>
        <w:fldChar w:fldCharType="begin">
          <w:ffData>
            <w:name w:val="date_of_birth"/>
            <w:enabled/>
            <w:calcOnExit w:val="0"/>
            <w:statusText w:type="text" w:val="Date of birth?"/>
            <w:textInput>
              <w:default w:val="_ _ / _ _ / _ _ _ _"/>
            </w:textInput>
          </w:ffData>
        </w:fldChar>
      </w:r>
      <w:r>
        <w:rPr>
          <w:szCs w:val="22"/>
        </w:rPr>
        <w:instrText xml:space="preserve"> FORMTEXT </w:instrText>
      </w:r>
      <w:r>
        <w:rPr>
          <w:szCs w:val="22"/>
        </w:rPr>
      </w:r>
      <w:r>
        <w:rPr>
          <w:szCs w:val="22"/>
        </w:rPr>
        <w:fldChar w:fldCharType="separate"/>
      </w:r>
      <w:r>
        <w:rPr>
          <w:noProof/>
          <w:szCs w:val="22"/>
        </w:rPr>
        <w:t>_ _ / _ _ / _ _ _ _</w:t>
      </w:r>
      <w:r>
        <w:rPr>
          <w:szCs w:val="22"/>
        </w:rPr>
        <w:fldChar w:fldCharType="end"/>
      </w:r>
      <w:bookmarkEnd w:id="6"/>
    </w:p>
    <w:p w14:paraId="64718F9F" w14:textId="77777777" w:rsidR="00955A89" w:rsidRDefault="00955A89" w:rsidP="00955A89">
      <w:pPr>
        <w:tabs>
          <w:tab w:val="left" w:pos="2127"/>
        </w:tabs>
        <w:jc w:val="both"/>
      </w:pPr>
      <w:r>
        <w:rPr>
          <w:szCs w:val="22"/>
        </w:rPr>
        <w:t>CRN:</w:t>
      </w:r>
      <w:r>
        <w:rPr>
          <w:szCs w:val="22"/>
        </w:rPr>
        <w:tab/>
      </w:r>
      <w:bookmarkStart w:id="7" w:name="current_address"/>
      <w:r>
        <w:rPr>
          <w:szCs w:val="22"/>
        </w:rPr>
        <w:fldChar w:fldCharType="begin">
          <w:ffData>
            <w:name w:val="current_address"/>
            <w:enabled/>
            <w:calcOnExit w:val="0"/>
            <w:statusText w:type="text" w:val="Current address?"/>
            <w:textInput>
              <w:default w:val="_____________________________________________________"/>
            </w:textInput>
          </w:ffData>
        </w:fldChar>
      </w:r>
      <w:r>
        <w:rPr>
          <w:szCs w:val="22"/>
        </w:rPr>
        <w:instrText xml:space="preserve"> FORMTEXT </w:instrText>
      </w:r>
      <w:r>
        <w:rPr>
          <w:szCs w:val="22"/>
        </w:rPr>
      </w:r>
      <w:r>
        <w:rPr>
          <w:szCs w:val="22"/>
        </w:rPr>
        <w:fldChar w:fldCharType="separate"/>
      </w:r>
      <w:r>
        <w:rPr>
          <w:noProof/>
          <w:szCs w:val="22"/>
        </w:rPr>
        <w:t>_____________________________________________________</w:t>
      </w:r>
      <w:r>
        <w:rPr>
          <w:szCs w:val="22"/>
        </w:rPr>
        <w:fldChar w:fldCharType="end"/>
      </w:r>
      <w:bookmarkEnd w:id="7"/>
    </w:p>
    <w:p w14:paraId="739FB8F3" w14:textId="77777777" w:rsidR="00955A89" w:rsidRDefault="00955A89" w:rsidP="00955A89">
      <w:pPr>
        <w:tabs>
          <w:tab w:val="left" w:pos="2127"/>
        </w:tabs>
        <w:jc w:val="both"/>
      </w:pPr>
      <w:r>
        <w:t xml:space="preserve">CURRENT PLACE OF DETENTION: </w:t>
      </w:r>
      <w:r>
        <w:fldChar w:fldCharType="begin">
          <w:ffData>
            <w:name w:val=""/>
            <w:enabled/>
            <w:calcOnExit w:val="0"/>
            <w:statusText w:type="text" w:val="Current address?"/>
            <w:textInput>
              <w:default w:val="____________________________________________"/>
            </w:textInput>
          </w:ffData>
        </w:fldChar>
      </w:r>
      <w:r>
        <w:instrText xml:space="preserve"> FORMTEXT </w:instrText>
      </w:r>
      <w:r>
        <w:fldChar w:fldCharType="separate"/>
      </w:r>
      <w:r>
        <w:rPr>
          <w:noProof/>
        </w:rPr>
        <w:t>____________________________________________</w:t>
      </w:r>
      <w:r>
        <w:fldChar w:fldCharType="end"/>
      </w:r>
    </w:p>
    <w:p w14:paraId="4C05C654" w14:textId="77777777" w:rsidR="00955A89" w:rsidRDefault="00955A89" w:rsidP="00494006">
      <w:pPr>
        <w:pStyle w:val="VLADocumentText"/>
        <w:spacing w:before="240"/>
      </w:pPr>
      <w:r>
        <w:t xml:space="preserve">I request full access </w:t>
      </w:r>
      <w:proofErr w:type="gramStart"/>
      <w:r>
        <w:t>to</w:t>
      </w:r>
      <w:proofErr w:type="gramEnd"/>
      <w:r>
        <w:t xml:space="preserve"> and copies of documents as follows:</w:t>
      </w:r>
    </w:p>
    <w:p w14:paraId="14966061" w14:textId="77777777" w:rsidR="00955A89" w:rsidRPr="00666329" w:rsidRDefault="00955A89" w:rsidP="00666329">
      <w:pPr>
        <w:pStyle w:val="Heading9"/>
      </w:pPr>
      <w:r w:rsidRPr="00666329">
        <w:t>Offending Behaviour Program File:</w:t>
      </w:r>
    </w:p>
    <w:p w14:paraId="67FC373D" w14:textId="77777777" w:rsidR="00955A89" w:rsidRDefault="00955A89" w:rsidP="00955A89">
      <w:pPr>
        <w:pStyle w:val="VLADocumentText"/>
        <w:numPr>
          <w:ilvl w:val="0"/>
          <w:numId w:val="34"/>
        </w:numPr>
      </w:pPr>
      <w:r>
        <w:t>records of all programs being undertaken and completed.</w:t>
      </w:r>
    </w:p>
    <w:p w14:paraId="51DFFC5F" w14:textId="77777777" w:rsidR="00955A89" w:rsidRDefault="00955A89" w:rsidP="00666329">
      <w:pPr>
        <w:pStyle w:val="Heading9"/>
      </w:pPr>
      <w:r>
        <w:t>Individual Management File:</w:t>
      </w:r>
    </w:p>
    <w:p w14:paraId="18E1A0DB" w14:textId="77777777" w:rsidR="00955A89" w:rsidRDefault="00955A89" w:rsidP="00955A89">
      <w:pPr>
        <w:pStyle w:val="VLADocumentText"/>
        <w:numPr>
          <w:ilvl w:val="0"/>
          <w:numId w:val="35"/>
        </w:numPr>
      </w:pPr>
      <w:r>
        <w:t>records of sentence management meetings</w:t>
      </w:r>
    </w:p>
    <w:p w14:paraId="22E4AAF5" w14:textId="77777777" w:rsidR="00955A89" w:rsidRDefault="00955A89" w:rsidP="00955A89">
      <w:pPr>
        <w:pStyle w:val="VLADocumentText"/>
        <w:numPr>
          <w:ilvl w:val="0"/>
          <w:numId w:val="35"/>
        </w:numPr>
      </w:pPr>
      <w:r>
        <w:t>case management notes.</w:t>
      </w:r>
    </w:p>
    <w:p w14:paraId="397F31BA" w14:textId="77777777" w:rsidR="00955A89" w:rsidRDefault="00955A89" w:rsidP="00666329">
      <w:pPr>
        <w:pStyle w:val="Heading9"/>
      </w:pPr>
      <w:r>
        <w:t>Medical Records File:</w:t>
      </w:r>
    </w:p>
    <w:p w14:paraId="5FA3734D" w14:textId="77777777" w:rsidR="00955A89" w:rsidRDefault="00955A89" w:rsidP="00955A89">
      <w:pPr>
        <w:pStyle w:val="VLADocumentText"/>
        <w:numPr>
          <w:ilvl w:val="0"/>
          <w:numId w:val="36"/>
        </w:numPr>
      </w:pPr>
      <w:r>
        <w:t>assessment reports</w:t>
      </w:r>
    </w:p>
    <w:p w14:paraId="1C8B3CCC" w14:textId="77777777" w:rsidR="00955A89" w:rsidRDefault="00955A89" w:rsidP="00955A89">
      <w:pPr>
        <w:pStyle w:val="VLADocumentText"/>
        <w:numPr>
          <w:ilvl w:val="0"/>
          <w:numId w:val="36"/>
        </w:numPr>
      </w:pPr>
      <w:r>
        <w:t>progress notes</w:t>
      </w:r>
    </w:p>
    <w:p w14:paraId="24A82033" w14:textId="77777777" w:rsidR="00955A89" w:rsidRDefault="00955A89" w:rsidP="00955A89">
      <w:pPr>
        <w:pStyle w:val="VLADocumentText"/>
        <w:numPr>
          <w:ilvl w:val="0"/>
          <w:numId w:val="36"/>
        </w:numPr>
      </w:pPr>
      <w:r>
        <w:t>treatment plans</w:t>
      </w:r>
    </w:p>
    <w:p w14:paraId="60E7FFF2" w14:textId="77777777" w:rsidR="00955A89" w:rsidRDefault="00955A89" w:rsidP="00955A89">
      <w:pPr>
        <w:pStyle w:val="VLADocumentText"/>
        <w:numPr>
          <w:ilvl w:val="0"/>
          <w:numId w:val="36"/>
        </w:numPr>
      </w:pPr>
      <w:r>
        <w:t>referral information authored by medical practitioners</w:t>
      </w:r>
    </w:p>
    <w:p w14:paraId="3F52C254" w14:textId="77777777" w:rsidR="00955A89" w:rsidRDefault="00955A89" w:rsidP="00955A89">
      <w:pPr>
        <w:pStyle w:val="VLADocumentText"/>
        <w:numPr>
          <w:ilvl w:val="0"/>
          <w:numId w:val="36"/>
        </w:numPr>
      </w:pPr>
      <w:r>
        <w:t>medication summaries and prescription sheets.</w:t>
      </w:r>
    </w:p>
    <w:p w14:paraId="66182DF2" w14:textId="0BA26B7B" w:rsidR="00C97698" w:rsidRDefault="00955A89" w:rsidP="00C97698">
      <w:pPr>
        <w:pStyle w:val="VLADocumentText"/>
        <w:jc w:val="both"/>
        <w:sectPr w:rsidR="00C97698" w:rsidSect="00C23D28">
          <w:headerReference w:type="default" r:id="rId23"/>
          <w:footerReference w:type="default" r:id="rId24"/>
          <w:pgSz w:w="11900" w:h="16820" w:code="9"/>
          <w:pgMar w:top="1418" w:right="907" w:bottom="964" w:left="907" w:header="284" w:footer="284" w:gutter="0"/>
          <w:paperSrc w:first="7" w:other="7"/>
          <w:cols w:space="708"/>
          <w:docGrid w:linePitch="299"/>
        </w:sectPr>
      </w:pPr>
      <w:r>
        <w:t xml:space="preserve">The Act gives me the general right of access to documents that impact on my personal affairs. The above listed information impacts on personal affairs, as I am currently facing cancellation of my visa. The application is made under Part III of the Act. However, I do not object to information being released additional to this enforceable </w:t>
      </w:r>
      <w:proofErr w:type="gramStart"/>
      <w:r>
        <w:t>right</w:t>
      </w:r>
      <w:r w:rsidR="00F74A7A">
        <w:t xml:space="preserve"> </w:t>
      </w:r>
      <w:r>
        <w:t>.</w:t>
      </w:r>
      <w:proofErr w:type="gramEnd"/>
    </w:p>
    <w:p w14:paraId="46E2111D" w14:textId="77777777" w:rsidR="00955A89" w:rsidRDefault="00955A89" w:rsidP="00955A89">
      <w:pPr>
        <w:pStyle w:val="VLADocumentText"/>
        <w:keepNext/>
        <w:jc w:val="both"/>
      </w:pPr>
      <w:r>
        <w:lastRenderedPageBreak/>
        <w:t>I request that the fees and charges associated with the application be waived as I am a detainee with no significant assets or income.</w:t>
      </w:r>
    </w:p>
    <w:p w14:paraId="3A42FE04" w14:textId="5DEB4253" w:rsidR="00955A89" w:rsidRPr="00666329" w:rsidRDefault="00955A89" w:rsidP="00666329">
      <w:pPr>
        <w:pStyle w:val="VLADocumentText"/>
        <w:keepNext/>
        <w:jc w:val="both"/>
      </w:pPr>
      <w:r>
        <w:t>I look forward to the earliest possible response.</w:t>
      </w:r>
    </w:p>
    <w:p w14:paraId="3717A0B7" w14:textId="255C6290" w:rsidR="00955A89" w:rsidRDefault="00955A89" w:rsidP="00C97698">
      <w:pPr>
        <w:spacing w:before="240"/>
        <w:rPr>
          <w:szCs w:val="22"/>
        </w:rPr>
      </w:pPr>
      <w:r>
        <w:rPr>
          <w:szCs w:val="22"/>
        </w:rPr>
        <w:t>Yours faithfully</w:t>
      </w:r>
    </w:p>
    <w:p w14:paraId="207D6E57" w14:textId="77777777" w:rsidR="00955A89" w:rsidRDefault="00955A89" w:rsidP="00955A89">
      <w:pPr>
        <w:spacing w:before="480"/>
        <w:rPr>
          <w:szCs w:val="22"/>
        </w:rPr>
      </w:pPr>
      <w:r>
        <w:rPr>
          <w:szCs w:val="22"/>
        </w:rPr>
        <w:fldChar w:fldCharType="begin">
          <w:ffData>
            <w:name w:val="Text12"/>
            <w:enabled/>
            <w:calcOnExit w:val="0"/>
            <w:textInput>
              <w:default w:val="(Signature)______________________"/>
            </w:textInput>
          </w:ffData>
        </w:fldChar>
      </w:r>
      <w:r>
        <w:rPr>
          <w:szCs w:val="22"/>
        </w:rPr>
        <w:instrText xml:space="preserve"> FORMTEXT </w:instrText>
      </w:r>
      <w:r>
        <w:rPr>
          <w:szCs w:val="22"/>
        </w:rPr>
      </w:r>
      <w:r>
        <w:rPr>
          <w:szCs w:val="22"/>
        </w:rPr>
        <w:fldChar w:fldCharType="separate"/>
      </w:r>
      <w:r>
        <w:rPr>
          <w:noProof/>
          <w:szCs w:val="22"/>
        </w:rPr>
        <w:t>(Signature)______________________</w:t>
      </w:r>
      <w:r>
        <w:rPr>
          <w:szCs w:val="22"/>
        </w:rPr>
        <w:fldChar w:fldCharType="end"/>
      </w:r>
    </w:p>
    <w:p w14:paraId="597A69AF" w14:textId="77777777" w:rsidR="00955A89" w:rsidRDefault="00955A89" w:rsidP="009C3C31">
      <w:pPr>
        <w:sectPr w:rsidR="00955A89" w:rsidSect="00C23D28">
          <w:pgSz w:w="11900" w:h="16820" w:code="9"/>
          <w:pgMar w:top="1418" w:right="907" w:bottom="964" w:left="907" w:header="284" w:footer="284" w:gutter="0"/>
          <w:paperSrc w:first="7" w:other="7"/>
          <w:cols w:space="708"/>
          <w:docGrid w:linePitch="299"/>
        </w:sectPr>
      </w:pPr>
    </w:p>
    <w:p w14:paraId="6C47B274" w14:textId="77777777" w:rsidR="006A3162" w:rsidRPr="000C14A4" w:rsidRDefault="006A3162" w:rsidP="006A3162">
      <w:pPr>
        <w:pStyle w:val="VLAAddressee"/>
        <w:rPr>
          <w:rFonts w:cs="Arial"/>
          <w:sz w:val="22"/>
          <w:szCs w:val="22"/>
        </w:rPr>
      </w:pPr>
      <w:r w:rsidRPr="000C14A4">
        <w:rPr>
          <w:sz w:val="22"/>
          <w:szCs w:val="22"/>
        </w:rPr>
        <w:lastRenderedPageBreak/>
        <w:t xml:space="preserve">Date: </w:t>
      </w:r>
      <w:r w:rsidRPr="000C14A4">
        <w:rPr>
          <w:sz w:val="22"/>
          <w:szCs w:val="22"/>
        </w:rPr>
        <w:fldChar w:fldCharType="begin">
          <w:ffData>
            <w:name w:val=""/>
            <w:enabled/>
            <w:calcOnExit w:val="0"/>
            <w:statusText w:type="text" w:val="Today's date?"/>
            <w:textInput>
              <w:default w:val="_ _ / _ _ / _ _ _ _"/>
            </w:textInput>
          </w:ffData>
        </w:fldChar>
      </w:r>
      <w:r w:rsidRPr="000C14A4">
        <w:rPr>
          <w:sz w:val="22"/>
          <w:szCs w:val="22"/>
        </w:rPr>
        <w:instrText xml:space="preserve"> FORMTEXT </w:instrText>
      </w:r>
      <w:r w:rsidRPr="000C14A4">
        <w:rPr>
          <w:sz w:val="22"/>
          <w:szCs w:val="22"/>
        </w:rPr>
      </w:r>
      <w:r w:rsidRPr="000C14A4">
        <w:rPr>
          <w:sz w:val="22"/>
          <w:szCs w:val="22"/>
        </w:rPr>
        <w:fldChar w:fldCharType="separate"/>
      </w:r>
      <w:r w:rsidRPr="000C14A4">
        <w:rPr>
          <w:noProof/>
          <w:sz w:val="22"/>
          <w:szCs w:val="22"/>
        </w:rPr>
        <w:t>_ _ / _ _ / _ _ _ _</w:t>
      </w:r>
      <w:r w:rsidRPr="000C14A4">
        <w:rPr>
          <w:sz w:val="22"/>
          <w:szCs w:val="22"/>
        </w:rPr>
        <w:fldChar w:fldCharType="end"/>
      </w:r>
    </w:p>
    <w:p w14:paraId="33933546" w14:textId="77777777" w:rsidR="006A3162" w:rsidRPr="000C14A4" w:rsidRDefault="006A3162" w:rsidP="00482168">
      <w:pPr>
        <w:pStyle w:val="VLAAddressee"/>
        <w:spacing w:before="240"/>
        <w:rPr>
          <w:color w:val="000000"/>
          <w:sz w:val="22"/>
          <w:szCs w:val="22"/>
        </w:rPr>
      </w:pPr>
      <w:r w:rsidRPr="000C14A4">
        <w:rPr>
          <w:rFonts w:cs="Arial"/>
          <w:sz w:val="22"/>
          <w:szCs w:val="22"/>
        </w:rPr>
        <w:t>National Character Consideration Centre</w:t>
      </w:r>
    </w:p>
    <w:p w14:paraId="316F829E" w14:textId="77777777" w:rsidR="006A3162" w:rsidRPr="000C14A4" w:rsidRDefault="006A3162" w:rsidP="006A3162">
      <w:pPr>
        <w:pStyle w:val="VLAAddressee"/>
        <w:rPr>
          <w:rFonts w:cs="Arial"/>
          <w:sz w:val="22"/>
          <w:szCs w:val="22"/>
        </w:rPr>
      </w:pPr>
      <w:r w:rsidRPr="000C14A4">
        <w:rPr>
          <w:rFonts w:cs="Arial"/>
          <w:sz w:val="22"/>
          <w:szCs w:val="22"/>
        </w:rPr>
        <w:t>Department of Home Affairs</w:t>
      </w:r>
    </w:p>
    <w:p w14:paraId="1DF2A61E" w14:textId="77777777" w:rsidR="006A3162" w:rsidRPr="000C14A4" w:rsidRDefault="006A3162" w:rsidP="006A3162">
      <w:pPr>
        <w:pStyle w:val="VLAAddressee"/>
        <w:rPr>
          <w:rFonts w:cs="Arial"/>
          <w:sz w:val="22"/>
          <w:szCs w:val="22"/>
        </w:rPr>
      </w:pPr>
      <w:r w:rsidRPr="000C14A4">
        <w:rPr>
          <w:rFonts w:cs="Arial"/>
          <w:sz w:val="22"/>
          <w:szCs w:val="22"/>
        </w:rPr>
        <w:t>PO Box 241</w:t>
      </w:r>
    </w:p>
    <w:p w14:paraId="00DB81A7" w14:textId="77777777" w:rsidR="006A3162" w:rsidRPr="000C14A4" w:rsidRDefault="006A3162" w:rsidP="006A3162">
      <w:pPr>
        <w:pStyle w:val="VLAAddressee"/>
        <w:rPr>
          <w:rFonts w:cs="Arial"/>
          <w:sz w:val="22"/>
          <w:szCs w:val="22"/>
        </w:rPr>
      </w:pPr>
      <w:r w:rsidRPr="000C14A4">
        <w:rPr>
          <w:rFonts w:cs="Arial"/>
          <w:sz w:val="22"/>
          <w:szCs w:val="22"/>
        </w:rPr>
        <w:t>Melbourne VIC 3001</w:t>
      </w:r>
    </w:p>
    <w:p w14:paraId="0A404065" w14:textId="77777777" w:rsidR="006A3162" w:rsidRPr="00CB55D8" w:rsidRDefault="006A3162" w:rsidP="00482168">
      <w:pPr>
        <w:spacing w:before="240"/>
        <w:rPr>
          <w:szCs w:val="22"/>
        </w:rPr>
      </w:pPr>
      <w:r w:rsidRPr="00CB55D8">
        <w:rPr>
          <w:szCs w:val="22"/>
        </w:rPr>
        <w:t xml:space="preserve">By facsimile: </w:t>
      </w:r>
      <w:r>
        <w:rPr>
          <w:szCs w:val="22"/>
        </w:rPr>
        <w:fldChar w:fldCharType="begin">
          <w:ffData>
            <w:name w:val="Text109"/>
            <w:enabled/>
            <w:calcOnExit w:val="0"/>
            <w:textInput>
              <w:default w:val="(03) 9244 8404"/>
            </w:textInput>
          </w:ffData>
        </w:fldChar>
      </w:r>
      <w:bookmarkStart w:id="8" w:name="Text109"/>
      <w:r>
        <w:rPr>
          <w:szCs w:val="22"/>
        </w:rPr>
        <w:instrText xml:space="preserve"> FORMTEXT </w:instrText>
      </w:r>
      <w:r>
        <w:rPr>
          <w:szCs w:val="22"/>
        </w:rPr>
      </w:r>
      <w:r>
        <w:rPr>
          <w:szCs w:val="22"/>
        </w:rPr>
        <w:fldChar w:fldCharType="separate"/>
      </w:r>
      <w:r>
        <w:rPr>
          <w:noProof/>
          <w:szCs w:val="22"/>
        </w:rPr>
        <w:t>(03) 9244 8404</w:t>
      </w:r>
      <w:r>
        <w:rPr>
          <w:szCs w:val="22"/>
        </w:rPr>
        <w:fldChar w:fldCharType="end"/>
      </w:r>
      <w:bookmarkEnd w:id="8"/>
    </w:p>
    <w:p w14:paraId="5DF31C6C" w14:textId="77777777" w:rsidR="006A3162" w:rsidRPr="0070095F" w:rsidRDefault="006A3162" w:rsidP="006A3162">
      <w:pPr>
        <w:rPr>
          <w:szCs w:val="22"/>
        </w:rPr>
      </w:pPr>
      <w:r w:rsidRPr="0070095F">
        <w:rPr>
          <w:szCs w:val="22"/>
        </w:rPr>
        <w:t>or</w:t>
      </w:r>
    </w:p>
    <w:p w14:paraId="529631A7" w14:textId="77777777" w:rsidR="006A3162" w:rsidRPr="00CB55D8" w:rsidRDefault="006A3162" w:rsidP="006A3162">
      <w:pPr>
        <w:rPr>
          <w:szCs w:val="22"/>
        </w:rPr>
      </w:pPr>
      <w:r w:rsidRPr="00393F4C">
        <w:rPr>
          <w:szCs w:val="22"/>
        </w:rPr>
        <w:t xml:space="preserve">By email: </w:t>
      </w:r>
      <w:r>
        <w:rPr>
          <w:szCs w:val="22"/>
        </w:rPr>
        <w:fldChar w:fldCharType="begin">
          <w:ffData>
            <w:name w:val="Text110"/>
            <w:enabled/>
            <w:calcOnExit w:val="0"/>
            <w:textInput>
              <w:default w:val="nccc@homeaffairs.gov.au"/>
            </w:textInput>
          </w:ffData>
        </w:fldChar>
      </w:r>
      <w:bookmarkStart w:id="9" w:name="Text110"/>
      <w:r>
        <w:rPr>
          <w:szCs w:val="22"/>
        </w:rPr>
        <w:instrText xml:space="preserve"> FORMTEXT </w:instrText>
      </w:r>
      <w:r>
        <w:rPr>
          <w:szCs w:val="22"/>
        </w:rPr>
      </w:r>
      <w:r>
        <w:rPr>
          <w:szCs w:val="22"/>
        </w:rPr>
        <w:fldChar w:fldCharType="separate"/>
      </w:r>
      <w:r>
        <w:rPr>
          <w:noProof/>
          <w:szCs w:val="22"/>
        </w:rPr>
        <w:t>nccc@homeaffairs.gov.au</w:t>
      </w:r>
      <w:r>
        <w:rPr>
          <w:szCs w:val="22"/>
        </w:rPr>
        <w:fldChar w:fldCharType="end"/>
      </w:r>
      <w:bookmarkEnd w:id="9"/>
    </w:p>
    <w:p w14:paraId="568B1EF5" w14:textId="77777777" w:rsidR="006A3162" w:rsidRDefault="006A3162" w:rsidP="00482168">
      <w:pPr>
        <w:spacing w:before="360"/>
      </w:pPr>
      <w:r>
        <w:t xml:space="preserve">Dear Sir/Madam </w:t>
      </w:r>
    </w:p>
    <w:p w14:paraId="322F7007" w14:textId="77777777" w:rsidR="006A3162" w:rsidRDefault="006A3162" w:rsidP="006A3162">
      <w:pPr>
        <w:pStyle w:val="VLALetterHeading"/>
      </w:pPr>
      <w:bookmarkStart w:id="10" w:name="Text96"/>
      <w:r>
        <w:t xml:space="preserve">Full name: </w:t>
      </w:r>
      <w:r>
        <w:rPr>
          <w:b w:val="0"/>
          <w:szCs w:val="22"/>
        </w:rPr>
        <w:fldChar w:fldCharType="begin">
          <w:ffData>
            <w:name w:val="full_name"/>
            <w:enabled/>
            <w:calcOnExit w:val="0"/>
            <w:statusText w:type="text" w:val="Full name?"/>
            <w:textInput>
              <w:default w:val="____________________________________________________"/>
            </w:textInput>
          </w:ffData>
        </w:fldChar>
      </w:r>
      <w:r>
        <w:rPr>
          <w:b w:val="0"/>
          <w:szCs w:val="22"/>
        </w:rPr>
        <w:instrText xml:space="preserve"> FORMTEXT </w:instrText>
      </w:r>
      <w:r>
        <w:rPr>
          <w:b w:val="0"/>
          <w:szCs w:val="22"/>
        </w:rPr>
      </w:r>
      <w:r>
        <w:rPr>
          <w:b w:val="0"/>
          <w:szCs w:val="22"/>
        </w:rPr>
        <w:fldChar w:fldCharType="separate"/>
      </w:r>
      <w:r>
        <w:rPr>
          <w:b w:val="0"/>
          <w:noProof/>
          <w:szCs w:val="22"/>
        </w:rPr>
        <w:t>____________________________________________________</w:t>
      </w:r>
      <w:r>
        <w:rPr>
          <w:b w:val="0"/>
          <w:szCs w:val="22"/>
        </w:rPr>
        <w:fldChar w:fldCharType="end"/>
      </w:r>
      <w:r>
        <w:br/>
      </w:r>
      <w:bookmarkStart w:id="11" w:name="Text113"/>
      <w:r>
        <w:t>Department reference no:</w:t>
      </w:r>
      <w:bookmarkEnd w:id="11"/>
      <w:r>
        <w:t xml:space="preserve"> </w:t>
      </w:r>
      <w:r>
        <w:rPr>
          <w:b w:val="0"/>
          <w:szCs w:val="22"/>
        </w:rPr>
        <w:fldChar w:fldCharType="begin">
          <w:ffData>
            <w:name w:val=""/>
            <w:enabled/>
            <w:calcOnExit w:val="0"/>
            <w:statusText w:type="text" w:val="Full name?"/>
            <w:textInput>
              <w:default w:val="___________________________________________"/>
            </w:textInput>
          </w:ffData>
        </w:fldChar>
      </w:r>
      <w:r>
        <w:rPr>
          <w:b w:val="0"/>
          <w:szCs w:val="22"/>
        </w:rPr>
        <w:instrText xml:space="preserve"> FORMTEXT </w:instrText>
      </w:r>
      <w:r>
        <w:rPr>
          <w:b w:val="0"/>
          <w:szCs w:val="22"/>
        </w:rPr>
      </w:r>
      <w:r>
        <w:rPr>
          <w:b w:val="0"/>
          <w:szCs w:val="22"/>
        </w:rPr>
        <w:fldChar w:fldCharType="separate"/>
      </w:r>
      <w:r>
        <w:rPr>
          <w:b w:val="0"/>
          <w:noProof/>
          <w:szCs w:val="22"/>
        </w:rPr>
        <w:t>___________________________________________</w:t>
      </w:r>
      <w:r>
        <w:rPr>
          <w:b w:val="0"/>
          <w:szCs w:val="22"/>
        </w:rPr>
        <w:fldChar w:fldCharType="end"/>
      </w:r>
    </w:p>
    <w:p w14:paraId="60E979E8" w14:textId="77777777" w:rsidR="006A3162" w:rsidRDefault="006A3162" w:rsidP="00B83925">
      <w:pPr>
        <w:pStyle w:val="Heading5"/>
      </w:pPr>
      <w:r>
        <w:t>Revocation request of my mandatory visa cancellation</w:t>
      </w:r>
      <w:bookmarkEnd w:id="10"/>
    </w:p>
    <w:p w14:paraId="77F6B06A" w14:textId="77777777" w:rsidR="006A3162" w:rsidRDefault="006A3162" w:rsidP="006A3162">
      <w:pPr>
        <w:pStyle w:val="VLALetterText"/>
      </w:pPr>
      <w:r>
        <w:t xml:space="preserve">I refer to your Notice of visa cancellation dated </w:t>
      </w:r>
      <w:r>
        <w:rPr>
          <w:szCs w:val="22"/>
        </w:rPr>
        <w:fldChar w:fldCharType="begin">
          <w:ffData>
            <w:name w:val="todays_date"/>
            <w:enabled/>
            <w:calcOnExit w:val="0"/>
            <w:statusText w:type="text" w:val="Today's date?"/>
            <w:textInput>
              <w:default w:val="_ _ / _ _ / _ _ _ _"/>
            </w:textInput>
          </w:ffData>
        </w:fldChar>
      </w:r>
      <w:r>
        <w:rPr>
          <w:szCs w:val="22"/>
        </w:rPr>
        <w:instrText xml:space="preserve"> FORMTEXT </w:instrText>
      </w:r>
      <w:r>
        <w:rPr>
          <w:szCs w:val="22"/>
        </w:rPr>
      </w:r>
      <w:r>
        <w:rPr>
          <w:szCs w:val="22"/>
        </w:rPr>
        <w:fldChar w:fldCharType="separate"/>
      </w:r>
      <w:r>
        <w:rPr>
          <w:noProof/>
          <w:szCs w:val="22"/>
        </w:rPr>
        <w:t>_ _ / _ _ / _ _ _ _</w:t>
      </w:r>
      <w:r>
        <w:rPr>
          <w:szCs w:val="22"/>
        </w:rPr>
        <w:fldChar w:fldCharType="end"/>
      </w:r>
      <w:r>
        <w:t>.</w:t>
      </w:r>
    </w:p>
    <w:p w14:paraId="4DDACB5E" w14:textId="77777777" w:rsidR="006A3162" w:rsidRDefault="006A3162" w:rsidP="006A3162">
      <w:pPr>
        <w:pStyle w:val="VLALetterText"/>
      </w:pPr>
      <w:r>
        <w:t>I enclose my request for revocation of my mandatory visa cancellation.</w:t>
      </w:r>
    </w:p>
    <w:p w14:paraId="5DB8AE89" w14:textId="77777777" w:rsidR="006A3162" w:rsidRDefault="006A3162" w:rsidP="006A3162">
      <w:pPr>
        <w:pStyle w:val="VLALetterText"/>
      </w:pPr>
      <w:r>
        <w:t>I will be providing further documents to support my revocation request shortly.</w:t>
      </w:r>
    </w:p>
    <w:p w14:paraId="110CB25C" w14:textId="77777777" w:rsidR="006A3162" w:rsidRDefault="006A3162" w:rsidP="006A3162">
      <w:pPr>
        <w:pStyle w:val="VLALetterText"/>
      </w:pPr>
      <w:r>
        <w:t>Yours faithfully</w:t>
      </w:r>
    </w:p>
    <w:p w14:paraId="2F233F2D" w14:textId="77777777" w:rsidR="006A3162" w:rsidRDefault="006A3162" w:rsidP="006A3162">
      <w:pPr>
        <w:spacing w:before="480"/>
        <w:rPr>
          <w:szCs w:val="22"/>
        </w:rPr>
      </w:pPr>
      <w:r>
        <w:rPr>
          <w:szCs w:val="22"/>
        </w:rPr>
        <w:fldChar w:fldCharType="begin">
          <w:ffData>
            <w:name w:val="Text12"/>
            <w:enabled/>
            <w:calcOnExit w:val="0"/>
            <w:textInput>
              <w:default w:val="(Signature)______________________"/>
            </w:textInput>
          </w:ffData>
        </w:fldChar>
      </w:r>
      <w:r>
        <w:rPr>
          <w:szCs w:val="22"/>
        </w:rPr>
        <w:instrText xml:space="preserve"> FORMTEXT </w:instrText>
      </w:r>
      <w:r>
        <w:rPr>
          <w:szCs w:val="22"/>
        </w:rPr>
      </w:r>
      <w:r>
        <w:rPr>
          <w:szCs w:val="22"/>
        </w:rPr>
        <w:fldChar w:fldCharType="separate"/>
      </w:r>
      <w:r>
        <w:rPr>
          <w:noProof/>
          <w:szCs w:val="22"/>
        </w:rPr>
        <w:t>(Signature)______________________</w:t>
      </w:r>
      <w:r>
        <w:rPr>
          <w:szCs w:val="22"/>
        </w:rPr>
        <w:fldChar w:fldCharType="end"/>
      </w:r>
    </w:p>
    <w:p w14:paraId="402235DE" w14:textId="27D38D9B" w:rsidR="009C3C31" w:rsidRPr="007F483F" w:rsidRDefault="006A3162" w:rsidP="007F483F">
      <w:pPr>
        <w:rPr>
          <w:szCs w:val="22"/>
        </w:rPr>
      </w:pPr>
      <w:r>
        <w:rPr>
          <w:szCs w:val="22"/>
        </w:rPr>
        <w:fldChar w:fldCharType="begin">
          <w:ffData>
            <w:name w:val="Text13"/>
            <w:enabled/>
            <w:calcOnExit w:val="0"/>
            <w:textInput>
              <w:default w:val="(Print name)____________________________"/>
            </w:textInput>
          </w:ffData>
        </w:fldChar>
      </w:r>
      <w:r>
        <w:rPr>
          <w:szCs w:val="22"/>
        </w:rPr>
        <w:instrText xml:space="preserve"> FORMTEXT </w:instrText>
      </w:r>
      <w:r>
        <w:rPr>
          <w:szCs w:val="22"/>
        </w:rPr>
      </w:r>
      <w:r>
        <w:rPr>
          <w:szCs w:val="22"/>
        </w:rPr>
        <w:fldChar w:fldCharType="separate"/>
      </w:r>
      <w:r>
        <w:rPr>
          <w:noProof/>
          <w:szCs w:val="22"/>
        </w:rPr>
        <w:t>(Print name)____________________________</w:t>
      </w:r>
      <w:r>
        <w:rPr>
          <w:szCs w:val="22"/>
        </w:rPr>
        <w:fldChar w:fldCharType="end"/>
      </w:r>
    </w:p>
    <w:sectPr w:rsidR="009C3C31" w:rsidRPr="007F483F" w:rsidSect="00E364C9">
      <w:pgSz w:w="11900" w:h="16820" w:code="9"/>
      <w:pgMar w:top="1418" w:right="907" w:bottom="964" w:left="907" w:header="284" w:footer="284"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E155A" w14:textId="77777777" w:rsidR="00113F33" w:rsidRDefault="00113F33">
      <w:pPr>
        <w:spacing w:after="0" w:line="240" w:lineRule="auto"/>
      </w:pPr>
      <w:r>
        <w:separator/>
      </w:r>
    </w:p>
  </w:endnote>
  <w:endnote w:type="continuationSeparator" w:id="0">
    <w:p w14:paraId="57F83DC5" w14:textId="77777777" w:rsidR="00113F33" w:rsidRDefault="0011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1B984" w14:textId="77777777" w:rsidR="0078501E"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06A975" w14:textId="77777777" w:rsidR="0078501E" w:rsidRDefault="0078501E" w:rsidP="008074B3">
    <w:pPr>
      <w:pStyle w:val="Footer"/>
      <w:ind w:right="360" w:firstLine="360"/>
    </w:pPr>
  </w:p>
  <w:p w14:paraId="6E9FE9A8" w14:textId="77777777" w:rsidR="0078501E" w:rsidRDefault="007850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DDCC" w14:textId="77777777" w:rsidR="00BB32A5" w:rsidRPr="008A5E10" w:rsidRDefault="00BB32A5" w:rsidP="00BB32A5">
    <w:pPr>
      <w:pStyle w:val="NoSpacing"/>
    </w:pPr>
    <w:r w:rsidRPr="008A5E10">
      <w:t>© 2024 Victoria Legal Aid.</w:t>
    </w:r>
  </w:p>
  <w:p w14:paraId="55E9A716" w14:textId="77777777" w:rsidR="00BB32A5" w:rsidRPr="008A5E10" w:rsidRDefault="00BB32A5" w:rsidP="00BB32A5">
    <w:pPr>
      <w:pStyle w:val="NoSpacing"/>
    </w:pPr>
    <w:r w:rsidRPr="008A5E10">
      <w:t xml:space="preserve">Disclaimer: The material in this publication is intended as a general guide only. </w:t>
    </w:r>
  </w:p>
  <w:p w14:paraId="7FBBD7DF" w14:textId="77777777" w:rsidR="00BB32A5" w:rsidRPr="008636E1" w:rsidRDefault="00BB32A5" w:rsidP="00BB32A5">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noProof/>
        <w:lang w:val="en-US"/>
      </w:rPr>
      <mc:AlternateContent>
        <mc:Choice Requires="wps">
          <w:drawing>
            <wp:anchor distT="0" distB="0" distL="114300" distR="114300" simplePos="0" relativeHeight="251670528" behindDoc="0" locked="1" layoutInCell="1" allowOverlap="1" wp14:anchorId="645580E4" wp14:editId="3F3EA6D6">
              <wp:simplePos x="0" y="0"/>
              <wp:positionH relativeFrom="page">
                <wp:posOffset>180340</wp:posOffset>
              </wp:positionH>
              <wp:positionV relativeFrom="page">
                <wp:posOffset>10235565</wp:posOffset>
              </wp:positionV>
              <wp:extent cx="7200265" cy="0"/>
              <wp:effectExtent l="0" t="0" r="13335" b="127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173634" id="Line 3" o:spid="_x0000_s1026" alt="&quot;&quot;"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" strokecolor="#e38431" strokeweight=".5pt">
              <v:stroke endcap="round"/>
              <w10:wrap anchorx="page" anchory="page"/>
              <w10:anchorlock/>
            </v:line>
          </w:pict>
        </mc:Fallback>
      </mc:AlternateContent>
    </w:r>
  </w:p>
  <w:p w14:paraId="64157AE4" w14:textId="5A73C386" w:rsidR="0078501E" w:rsidRPr="00BB32A5" w:rsidRDefault="0078501E" w:rsidP="00BB3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991C5" w14:textId="77777777" w:rsidR="00BB32A5" w:rsidRPr="008A5E10" w:rsidRDefault="00BB32A5" w:rsidP="00BB32A5">
    <w:pPr>
      <w:pStyle w:val="NoSpacing"/>
    </w:pPr>
    <w:r w:rsidRPr="008A5E10">
      <w:t>© 2024 Victoria Legal Aid.</w:t>
    </w:r>
  </w:p>
  <w:p w14:paraId="70D9FEB1" w14:textId="77777777" w:rsidR="00BB32A5" w:rsidRPr="008A5E10" w:rsidRDefault="00BB32A5" w:rsidP="00BB32A5">
    <w:pPr>
      <w:pStyle w:val="NoSpacing"/>
    </w:pPr>
    <w:r w:rsidRPr="008A5E10">
      <w:t xml:space="preserve">Disclaimer: The material in this publication is intended as a general guide only. </w:t>
    </w:r>
  </w:p>
  <w:p w14:paraId="760CBB1E" w14:textId="77777777" w:rsidR="00BB32A5" w:rsidRPr="008636E1" w:rsidRDefault="00BB32A5" w:rsidP="00BB32A5">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noProof/>
        <w:lang w:val="en-US"/>
      </w:rPr>
      <mc:AlternateContent>
        <mc:Choice Requires="wps">
          <w:drawing>
            <wp:anchor distT="0" distB="0" distL="114300" distR="114300" simplePos="0" relativeHeight="251672576" behindDoc="0" locked="1" layoutInCell="1" allowOverlap="1" wp14:anchorId="6173609D" wp14:editId="224E4479">
              <wp:simplePos x="0" y="0"/>
              <wp:positionH relativeFrom="page">
                <wp:posOffset>180340</wp:posOffset>
              </wp:positionH>
              <wp:positionV relativeFrom="page">
                <wp:posOffset>10235565</wp:posOffset>
              </wp:positionV>
              <wp:extent cx="7200265" cy="0"/>
              <wp:effectExtent l="0" t="0" r="13335" b="12700"/>
              <wp:wrapNone/>
              <wp:docPr id="672251368"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AAAE09" id="Line 3" o:spid="_x0000_s1026" alt="&quot;&quot;"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" strokecolor="#e38431" strokeweight=".5pt">
              <v:stroke endcap="round"/>
              <w10:wrap anchorx="page" anchory="page"/>
              <w10:anchorlock/>
            </v:line>
          </w:pict>
        </mc:Fallback>
      </mc:AlternateContent>
    </w:r>
  </w:p>
  <w:p w14:paraId="243C8516" w14:textId="41E2D7B2" w:rsidR="006575A2" w:rsidRPr="00BB32A5" w:rsidRDefault="006575A2" w:rsidP="00BB32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C057B" w14:textId="77777777" w:rsidR="00BB32A5" w:rsidRPr="008A5E10" w:rsidRDefault="00BB32A5" w:rsidP="00BB32A5">
    <w:pPr>
      <w:pStyle w:val="NoSpacing"/>
    </w:pPr>
    <w:r w:rsidRPr="008A5E10">
      <w:t>© 2024 Victoria Legal Aid.</w:t>
    </w:r>
  </w:p>
  <w:p w14:paraId="184B1DB9" w14:textId="77777777" w:rsidR="00BB32A5" w:rsidRPr="008A5E10" w:rsidRDefault="00BB32A5" w:rsidP="00BB32A5">
    <w:pPr>
      <w:pStyle w:val="NoSpacing"/>
    </w:pPr>
    <w:r w:rsidRPr="008A5E10">
      <w:t xml:space="preserve">Disclaimer: The material in this publication is intended as a general guide only. </w:t>
    </w:r>
  </w:p>
  <w:p w14:paraId="14BFF41D" w14:textId="77777777" w:rsidR="00BB32A5" w:rsidRPr="008636E1" w:rsidRDefault="00BB32A5" w:rsidP="00BB32A5">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noProof/>
        <w:lang w:val="en-US"/>
      </w:rPr>
      <mc:AlternateContent>
        <mc:Choice Requires="wps">
          <w:drawing>
            <wp:anchor distT="0" distB="0" distL="114300" distR="114300" simplePos="0" relativeHeight="251674624" behindDoc="0" locked="1" layoutInCell="1" allowOverlap="1" wp14:anchorId="2304AEF7" wp14:editId="05B8F693">
              <wp:simplePos x="0" y="0"/>
              <wp:positionH relativeFrom="page">
                <wp:posOffset>180340</wp:posOffset>
              </wp:positionH>
              <wp:positionV relativeFrom="page">
                <wp:posOffset>10235565</wp:posOffset>
              </wp:positionV>
              <wp:extent cx="7200265" cy="0"/>
              <wp:effectExtent l="0" t="0" r="13335" b="12700"/>
              <wp:wrapNone/>
              <wp:docPr id="623740299"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AC9D64" id="Line 3" o:spid="_x0000_s1026" alt="&quot;&quot;"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" strokecolor="#e38431" strokeweight=".5pt">
              <v:stroke endcap="round"/>
              <w10:wrap anchorx="page" anchory="page"/>
              <w10:anchorlock/>
            </v:line>
          </w:pict>
        </mc:Fallback>
      </mc:AlternateContent>
    </w:r>
  </w:p>
  <w:p w14:paraId="308AF2A5" w14:textId="77777777" w:rsidR="006575A2" w:rsidRDefault="006575A2" w:rsidP="00EF7C5C">
    <w:pPr>
      <w:pStyle w:val="Footer"/>
      <w:ind w:right="2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4A374" w14:textId="77777777" w:rsidR="00A44CD1" w:rsidRPr="006575A2" w:rsidRDefault="00A44CD1" w:rsidP="006575A2">
    <w:pPr>
      <w:pStyle w:val="Footer"/>
    </w:pPr>
    <w:r w:rsidRPr="006575A2">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897C1" w14:textId="77777777" w:rsidR="00C23D28" w:rsidRDefault="00C23D28" w:rsidP="00EF7C5C">
    <w:pPr>
      <w:pStyle w:val="Footer"/>
      <w:ind w:right="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D6363" w14:textId="77777777" w:rsidR="00113F33" w:rsidRDefault="00113F33">
      <w:pPr>
        <w:spacing w:after="0" w:line="240" w:lineRule="auto"/>
      </w:pPr>
      <w:r>
        <w:separator/>
      </w:r>
    </w:p>
  </w:footnote>
  <w:footnote w:type="continuationSeparator" w:id="0">
    <w:p w14:paraId="567E4F60" w14:textId="77777777" w:rsidR="00113F33" w:rsidRDefault="00113F33">
      <w:pPr>
        <w:spacing w:after="0" w:line="240" w:lineRule="auto"/>
      </w:pPr>
      <w:r>
        <w:continuationSeparator/>
      </w:r>
    </w:p>
  </w:footnote>
  <w:footnote w:id="1">
    <w:p w14:paraId="7C49C24C" w14:textId="77777777" w:rsidR="00C71E4E" w:rsidRDefault="00C71E4E" w:rsidP="00C71E4E">
      <w:pPr>
        <w:pStyle w:val="FootnoteText"/>
        <w:ind w:left="720" w:hanging="720"/>
      </w:pPr>
      <w:r>
        <w:rPr>
          <w:rStyle w:val="FootnoteReference"/>
          <w:sz w:val="21"/>
        </w:rPr>
        <w:sym w:font="Symbol" w:char="F02A"/>
      </w:r>
      <w:r>
        <w:rPr>
          <w:sz w:val="21"/>
        </w:rPr>
        <w:t xml:space="preserve"> </w:t>
      </w:r>
      <w:r>
        <w:rPr>
          <w:rStyle w:val="FootnoteReference"/>
          <w:sz w:val="21"/>
        </w:rPr>
        <w:t>Adapted from RAILS &amp; IARC 2009, Legal Information Kit: Visa Cancellation under s501 of the Migration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E6B97" w14:textId="77777777" w:rsidR="0078501E"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3F241DF" w14:textId="77777777" w:rsidR="0078501E" w:rsidRDefault="0078501E" w:rsidP="00091AFC">
    <w:pPr>
      <w:pStyle w:val="Header"/>
      <w:ind w:right="360"/>
    </w:pPr>
  </w:p>
  <w:p w14:paraId="4FD5BC76" w14:textId="77777777" w:rsidR="0078501E" w:rsidRDefault="007850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00839" w14:textId="77777777" w:rsidR="00C1313C" w:rsidRPr="001D44CA" w:rsidRDefault="00C1313C" w:rsidP="00C1313C">
    <w:pPr>
      <w:tabs>
        <w:tab w:val="left" w:pos="6893"/>
      </w:tabs>
      <w:spacing w:after="80" w:line="240" w:lineRule="auto"/>
      <w:ind w:left="-330"/>
      <w:rPr>
        <w:rFonts w:cs="Arial"/>
        <w:color w:val="E38431"/>
        <w:sz w:val="18"/>
        <w:szCs w:val="18"/>
      </w:rPr>
    </w:pPr>
    <w:r w:rsidRPr="001D44CA">
      <w:rPr>
        <w:rFonts w:cs="Arial"/>
        <w:color w:val="E38431"/>
        <w:sz w:val="18"/>
        <w:szCs w:val="18"/>
      </w:rPr>
      <w:t>Victoria Legal Aid</w:t>
    </w:r>
    <w:r w:rsidRPr="001D44CA">
      <w:rPr>
        <w:rFonts w:cs="Arial"/>
        <w:color w:val="E38431"/>
        <w:sz w:val="18"/>
        <w:szCs w:val="18"/>
      </w:rPr>
      <w:tab/>
    </w:r>
  </w:p>
  <w:p w14:paraId="69182967" w14:textId="2182DBAE" w:rsidR="00C1313C" w:rsidRPr="001D44CA" w:rsidRDefault="00C1313C" w:rsidP="00C1313C">
    <w:pPr>
      <w:spacing w:line="240" w:lineRule="auto"/>
      <w:ind w:left="-330"/>
      <w:rPr>
        <w:rFonts w:ascii="Arial Bold" w:hAnsi="Arial Bold" w:cs="Arial"/>
        <w:color w:val="E38431"/>
      </w:rPr>
    </w:pPr>
    <w:r w:rsidRPr="001D44CA">
      <w:rPr>
        <w:rFonts w:ascii="Arial Bold" w:hAnsi="Arial Bold" w:cs="Arial"/>
        <w:b/>
        <w:noProof/>
        <w:color w:val="E38431"/>
        <w:sz w:val="18"/>
        <w:szCs w:val="18"/>
        <w:lang w:val="en-US"/>
      </w:rPr>
      <mc:AlternateContent>
        <mc:Choice Requires="wps">
          <w:drawing>
            <wp:anchor distT="0" distB="0" distL="114300" distR="114300" simplePos="0" relativeHeight="251664384" behindDoc="1" locked="1" layoutInCell="1" allowOverlap="1" wp14:anchorId="5EF9452F" wp14:editId="1BE00414">
              <wp:simplePos x="0" y="0"/>
              <wp:positionH relativeFrom="page">
                <wp:posOffset>180340</wp:posOffset>
              </wp:positionH>
              <wp:positionV relativeFrom="page">
                <wp:posOffset>684530</wp:posOffset>
              </wp:positionV>
              <wp:extent cx="7200265" cy="0"/>
              <wp:effectExtent l="0" t="0" r="1333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E3843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473C7" id="Straight Connector 3" o:spid="_x0000_s1026" alt="&quot;&quot;"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" strokecolor="#e38431" strokeweight=".5pt">
              <w10:wrap anchorx="page" anchory="page"/>
              <w10:anchorlock/>
            </v:line>
          </w:pict>
        </mc:Fallback>
      </mc:AlternateContent>
    </w:r>
    <w:r>
      <w:rPr>
        <w:rFonts w:ascii="Arial Bold" w:hAnsi="Arial Bold" w:cs="Arial"/>
        <w:b/>
        <w:color w:val="E38431"/>
        <w:sz w:val="18"/>
        <w:szCs w:val="18"/>
      </w:rPr>
      <w:t>Mandatory visa cancellation</w:t>
    </w:r>
  </w:p>
  <w:p w14:paraId="6EBA9FAD" w14:textId="0DB740B3" w:rsidR="0078501E" w:rsidRPr="001D44CA" w:rsidRDefault="0078501E" w:rsidP="005B6E78">
    <w:pPr>
      <w:spacing w:line="240" w:lineRule="auto"/>
      <w:ind w:left="-330"/>
      <w:jc w:val="center"/>
      <w:rPr>
        <w:rFonts w:ascii="Arial Bold" w:hAnsi="Arial Bold" w:cs="Arial"/>
        <w:color w:val="E3843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BC48A" w14:textId="77777777" w:rsidR="0078501E"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2E456AAB" wp14:editId="3819E7BB">
          <wp:simplePos x="0" y="0"/>
          <wp:positionH relativeFrom="page">
            <wp:posOffset>0</wp:posOffset>
          </wp:positionH>
          <wp:positionV relativeFrom="page">
            <wp:posOffset>0</wp:posOffset>
          </wp:positionV>
          <wp:extent cx="7560000" cy="1267200"/>
          <wp:effectExtent l="0" t="0" r="0" b="3175"/>
          <wp:wrapNone/>
          <wp:docPr id="713715893" name="Picture 713715893" descr="Victoria Legal Ai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ictoria Legal Aid banner"/>
                  <pic:cNvPicPr/>
                </pic:nvPicPr>
                <pic:blipFill>
                  <a:blip r:embed="rId1">
                    <a:extLst>
                      <a:ext uri="{28A0092B-C50C-407E-A947-70E740481C1C}">
                        <a14:useLocalDpi xmlns:a14="http://schemas.microsoft.com/office/drawing/2010/main" val="0"/>
                      </a:ext>
                    </a:extLst>
                  </a:blip>
                  <a:stretch>
                    <a:fillRect/>
                  </a:stretch>
                </pic:blipFill>
                <pic:spPr>
                  <a:xfrm>
                    <a:off x="0" y="0"/>
                    <a:ext cx="7560000" cy="1267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A6FD49F" w14:textId="77777777" w:rsidR="0078501E" w:rsidRPr="00D82005" w:rsidRDefault="0078501E" w:rsidP="00D82005">
    <w:pPr>
      <w:pStyle w:val="VLAPublicationdate"/>
      <w:spacing w:before="240" w:after="1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6FA58" w14:textId="77777777" w:rsidR="00AE26C2" w:rsidRPr="001D44CA" w:rsidRDefault="00AE26C2" w:rsidP="00AE26C2">
    <w:pPr>
      <w:tabs>
        <w:tab w:val="left" w:pos="6893"/>
      </w:tabs>
      <w:spacing w:after="80" w:line="240" w:lineRule="auto"/>
      <w:ind w:left="-330"/>
      <w:rPr>
        <w:rFonts w:cs="Arial"/>
        <w:color w:val="E38431"/>
        <w:sz w:val="18"/>
        <w:szCs w:val="18"/>
      </w:rPr>
    </w:pPr>
    <w:r w:rsidRPr="001D44CA">
      <w:rPr>
        <w:rFonts w:cs="Arial"/>
        <w:color w:val="E38431"/>
        <w:sz w:val="18"/>
        <w:szCs w:val="18"/>
      </w:rPr>
      <w:t>Victoria Legal Aid</w:t>
    </w:r>
    <w:r w:rsidRPr="001D44CA">
      <w:rPr>
        <w:rFonts w:cs="Arial"/>
        <w:color w:val="E38431"/>
        <w:sz w:val="18"/>
        <w:szCs w:val="18"/>
      </w:rPr>
      <w:tab/>
    </w:r>
  </w:p>
  <w:p w14:paraId="78AEBF55" w14:textId="36FEBF46" w:rsidR="00AE26C2" w:rsidRPr="001D44CA" w:rsidRDefault="00AE26C2" w:rsidP="00AE26C2">
    <w:pPr>
      <w:spacing w:line="240" w:lineRule="auto"/>
      <w:ind w:left="-330"/>
      <w:rPr>
        <w:rFonts w:ascii="Arial Bold" w:hAnsi="Arial Bold" w:cs="Arial"/>
        <w:color w:val="E38431"/>
      </w:rPr>
    </w:pPr>
    <w:r w:rsidRPr="001D44CA">
      <w:rPr>
        <w:rFonts w:ascii="Arial Bold" w:hAnsi="Arial Bold" w:cs="Arial"/>
        <w:b/>
        <w:noProof/>
        <w:color w:val="E38431"/>
        <w:sz w:val="18"/>
        <w:szCs w:val="18"/>
        <w:lang w:val="en-US"/>
      </w:rPr>
      <mc:AlternateContent>
        <mc:Choice Requires="wps">
          <w:drawing>
            <wp:anchor distT="0" distB="0" distL="114300" distR="114300" simplePos="0" relativeHeight="251668480" behindDoc="1" locked="1" layoutInCell="1" allowOverlap="1" wp14:anchorId="62EF1703" wp14:editId="0952C71A">
              <wp:simplePos x="0" y="0"/>
              <wp:positionH relativeFrom="page">
                <wp:posOffset>180340</wp:posOffset>
              </wp:positionH>
              <wp:positionV relativeFrom="page">
                <wp:posOffset>684530</wp:posOffset>
              </wp:positionV>
              <wp:extent cx="7200265" cy="0"/>
              <wp:effectExtent l="0" t="0" r="13335" b="12700"/>
              <wp:wrapNone/>
              <wp:docPr id="824842255" name="Straight Connector 824842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E3843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2C9E2" id="Straight Connector 824842255" o:spid="_x0000_s1026" alt="&quot;&quot;"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" strokecolor="#e38431" strokeweight=".5pt">
              <w10:wrap anchorx="page" anchory="page"/>
              <w10:anchorlock/>
            </v:line>
          </w:pict>
        </mc:Fallback>
      </mc:AlternateContent>
    </w:r>
    <w:r>
      <w:rPr>
        <w:rFonts w:ascii="Arial Bold" w:hAnsi="Arial Bold" w:cs="Arial"/>
        <w:b/>
        <w:color w:val="E38431"/>
        <w:sz w:val="18"/>
        <w:szCs w:val="18"/>
      </w:rPr>
      <w:t xml:space="preserve">What to do when your visa is mandatorily cancelled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6F5D3" w14:textId="342A4C15" w:rsidR="008D69CB" w:rsidRPr="00D82005" w:rsidRDefault="008D69CB" w:rsidP="004D0FE6">
    <w:pPr>
      <w:pStyle w:val="VLAProgram"/>
      <w:pBdr>
        <w:bottom w:val="none" w:sz="0" w:space="0" w:color="auto"/>
      </w:pBdr>
      <w:ind w:left="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9ABA4" w14:textId="528D56F2" w:rsidR="00C1313C" w:rsidRPr="001D44CA" w:rsidRDefault="00C1313C" w:rsidP="00EF7C5C">
    <w:pPr>
      <w:spacing w:line="240" w:lineRule="auto"/>
      <w:ind w:left="-330"/>
      <w:rPr>
        <w:rFonts w:ascii="Arial Bold" w:hAnsi="Arial Bold" w:cs="Arial"/>
        <w:color w:val="E3843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27E8"/>
    <w:multiLevelType w:val="hybridMultilevel"/>
    <w:tmpl w:val="63AAF27C"/>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266E11DA"/>
    <w:multiLevelType w:val="hybridMultilevel"/>
    <w:tmpl w:val="35D0C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2965B57"/>
    <w:multiLevelType w:val="hybridMultilevel"/>
    <w:tmpl w:val="3B524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082857"/>
    <w:multiLevelType w:val="multilevel"/>
    <w:tmpl w:val="E716D806"/>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decimal"/>
      <w:lvlText w:val="%2."/>
      <w:lvlJc w:val="left"/>
      <w:pPr>
        <w:ind w:left="717" w:hanging="360"/>
      </w:pPr>
    </w:lvl>
    <w:lvl w:ilvl="2">
      <w:start w:val="1"/>
      <w:numFmt w:val="lowerRoman"/>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3DBD2B18"/>
    <w:multiLevelType w:val="hybridMultilevel"/>
    <w:tmpl w:val="E3C226B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4123204E"/>
    <w:multiLevelType w:val="hybridMultilevel"/>
    <w:tmpl w:val="1A847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9D06A1E"/>
    <w:multiLevelType w:val="hybridMultilevel"/>
    <w:tmpl w:val="2E028B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16C5AE8"/>
    <w:multiLevelType w:val="hybridMultilevel"/>
    <w:tmpl w:val="46EC1C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57EF3AD0"/>
    <w:multiLevelType w:val="hybridMultilevel"/>
    <w:tmpl w:val="04A4873A"/>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4" w15:restartNumberingAfterBreak="0">
    <w:nsid w:val="6A7D17BF"/>
    <w:multiLevelType w:val="hybridMultilevel"/>
    <w:tmpl w:val="F6387AE8"/>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5" w15:restartNumberingAfterBreak="0">
    <w:nsid w:val="718667AD"/>
    <w:multiLevelType w:val="hybridMultilevel"/>
    <w:tmpl w:val="D65887F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4C6181F"/>
    <w:multiLevelType w:val="hybridMultilevel"/>
    <w:tmpl w:val="85A69E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8" w15:restartNumberingAfterBreak="0">
    <w:nsid w:val="7AC64646"/>
    <w:multiLevelType w:val="hybridMultilevel"/>
    <w:tmpl w:val="0BAAE852"/>
    <w:lvl w:ilvl="0" w:tplc="508A21C0">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238290211">
    <w:abstractNumId w:val="18"/>
  </w:num>
  <w:num w:numId="2" w16cid:durableId="959337794">
    <w:abstractNumId w:val="9"/>
  </w:num>
  <w:num w:numId="3" w16cid:durableId="1336687273">
    <w:abstractNumId w:val="12"/>
  </w:num>
  <w:num w:numId="4" w16cid:durableId="455029719">
    <w:abstractNumId w:val="7"/>
  </w:num>
  <w:num w:numId="5" w16cid:durableId="1665892053">
    <w:abstractNumId w:val="22"/>
  </w:num>
  <w:num w:numId="6" w16cid:durableId="985814561">
    <w:abstractNumId w:val="6"/>
  </w:num>
  <w:num w:numId="7" w16cid:durableId="1326980411">
    <w:abstractNumId w:val="22"/>
  </w:num>
  <w:num w:numId="8" w16cid:durableId="1591502441">
    <w:abstractNumId w:val="5"/>
  </w:num>
  <w:num w:numId="9" w16cid:durableId="1668440460">
    <w:abstractNumId w:val="4"/>
  </w:num>
  <w:num w:numId="10" w16cid:durableId="938878685">
    <w:abstractNumId w:val="4"/>
  </w:num>
  <w:num w:numId="11" w16cid:durableId="631060391">
    <w:abstractNumId w:val="8"/>
  </w:num>
  <w:num w:numId="12" w16cid:durableId="550389083">
    <w:abstractNumId w:val="8"/>
  </w:num>
  <w:num w:numId="13" w16cid:durableId="1461535976">
    <w:abstractNumId w:val="3"/>
  </w:num>
  <w:num w:numId="14" w16cid:durableId="725882352">
    <w:abstractNumId w:val="3"/>
  </w:num>
  <w:num w:numId="15" w16cid:durableId="1918786526">
    <w:abstractNumId w:val="2"/>
  </w:num>
  <w:num w:numId="16" w16cid:durableId="2081363650">
    <w:abstractNumId w:val="2"/>
  </w:num>
  <w:num w:numId="17" w16cid:durableId="475610444">
    <w:abstractNumId w:val="1"/>
  </w:num>
  <w:num w:numId="18" w16cid:durableId="721561856">
    <w:abstractNumId w:val="1"/>
  </w:num>
  <w:num w:numId="19" w16cid:durableId="1302275040">
    <w:abstractNumId w:val="0"/>
  </w:num>
  <w:num w:numId="20" w16cid:durableId="754131925">
    <w:abstractNumId w:val="0"/>
  </w:num>
  <w:num w:numId="21" w16cid:durableId="534585651">
    <w:abstractNumId w:val="20"/>
  </w:num>
  <w:num w:numId="22" w16cid:durableId="931473030">
    <w:abstractNumId w:val="20"/>
  </w:num>
  <w:num w:numId="23" w16cid:durableId="1095518918">
    <w:abstractNumId w:val="14"/>
  </w:num>
  <w:num w:numId="24" w16cid:durableId="168108476">
    <w:abstractNumId w:val="27"/>
  </w:num>
  <w:num w:numId="25" w16cid:durableId="419957465">
    <w:abstractNumId w:val="13"/>
  </w:num>
  <w:num w:numId="26" w16cid:durableId="930507935">
    <w:abstractNumId w:val="28"/>
  </w:num>
  <w:num w:numId="27" w16cid:durableId="801726616">
    <w:abstractNumId w:val="11"/>
  </w:num>
  <w:num w:numId="28" w16cid:durableId="665867570">
    <w:abstractNumId w:val="21"/>
  </w:num>
  <w:num w:numId="29" w16cid:durableId="1171406694">
    <w:abstractNumId w:val="15"/>
  </w:num>
  <w:num w:numId="30" w16cid:durableId="1428888389">
    <w:abstractNumId w:val="25"/>
  </w:num>
  <w:num w:numId="31" w16cid:durableId="1313801423">
    <w:abstractNumId w:val="19"/>
  </w:num>
  <w:num w:numId="32" w16cid:durableId="1387416605">
    <w:abstractNumId w:val="16"/>
  </w:num>
  <w:num w:numId="33" w16cid:durableId="1277328934">
    <w:abstractNumId w:val="26"/>
  </w:num>
  <w:num w:numId="34" w16cid:durableId="14815321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07742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56120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54010854">
    <w:abstractNumId w:val="10"/>
  </w:num>
  <w:num w:numId="38" w16cid:durableId="7762961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53"/>
    <w:rsid w:val="00024B10"/>
    <w:rsid w:val="00033726"/>
    <w:rsid w:val="00042BB3"/>
    <w:rsid w:val="00044E14"/>
    <w:rsid w:val="000471CF"/>
    <w:rsid w:val="00052B51"/>
    <w:rsid w:val="00070408"/>
    <w:rsid w:val="00091669"/>
    <w:rsid w:val="000A0349"/>
    <w:rsid w:val="000A2FBE"/>
    <w:rsid w:val="000A3C2D"/>
    <w:rsid w:val="000C14B8"/>
    <w:rsid w:val="000C7FB4"/>
    <w:rsid w:val="000F3AA1"/>
    <w:rsid w:val="001045A3"/>
    <w:rsid w:val="00105A02"/>
    <w:rsid w:val="00112CA5"/>
    <w:rsid w:val="00113EB0"/>
    <w:rsid w:val="00113F33"/>
    <w:rsid w:val="0011476A"/>
    <w:rsid w:val="00120253"/>
    <w:rsid w:val="00125593"/>
    <w:rsid w:val="00132D67"/>
    <w:rsid w:val="001337C3"/>
    <w:rsid w:val="001536AE"/>
    <w:rsid w:val="00161F4D"/>
    <w:rsid w:val="00161F74"/>
    <w:rsid w:val="0016785A"/>
    <w:rsid w:val="00167DF6"/>
    <w:rsid w:val="00190A92"/>
    <w:rsid w:val="001925F2"/>
    <w:rsid w:val="00193F42"/>
    <w:rsid w:val="001A2460"/>
    <w:rsid w:val="001A27AB"/>
    <w:rsid w:val="001A3347"/>
    <w:rsid w:val="001B018E"/>
    <w:rsid w:val="001C10F1"/>
    <w:rsid w:val="001C7F70"/>
    <w:rsid w:val="001D44CA"/>
    <w:rsid w:val="001E14BC"/>
    <w:rsid w:val="001E78EC"/>
    <w:rsid w:val="00203595"/>
    <w:rsid w:val="00204ABA"/>
    <w:rsid w:val="0021382C"/>
    <w:rsid w:val="00220AF4"/>
    <w:rsid w:val="00221F93"/>
    <w:rsid w:val="00231E79"/>
    <w:rsid w:val="00242A22"/>
    <w:rsid w:val="002432B8"/>
    <w:rsid w:val="00244E32"/>
    <w:rsid w:val="00251EB7"/>
    <w:rsid w:val="002647FD"/>
    <w:rsid w:val="00274A4D"/>
    <w:rsid w:val="002915FB"/>
    <w:rsid w:val="002A4595"/>
    <w:rsid w:val="002B18AB"/>
    <w:rsid w:val="002B2EB3"/>
    <w:rsid w:val="002B5E7E"/>
    <w:rsid w:val="002C0917"/>
    <w:rsid w:val="002C0E42"/>
    <w:rsid w:val="002C3253"/>
    <w:rsid w:val="002C4EF6"/>
    <w:rsid w:val="002C63EA"/>
    <w:rsid w:val="002E65E7"/>
    <w:rsid w:val="002E6C79"/>
    <w:rsid w:val="00305620"/>
    <w:rsid w:val="0031443C"/>
    <w:rsid w:val="0031480E"/>
    <w:rsid w:val="00336D4B"/>
    <w:rsid w:val="00342B2F"/>
    <w:rsid w:val="00362325"/>
    <w:rsid w:val="00393D2E"/>
    <w:rsid w:val="003A4EBC"/>
    <w:rsid w:val="003B0DC7"/>
    <w:rsid w:val="003B1A24"/>
    <w:rsid w:val="003B4903"/>
    <w:rsid w:val="003E5F4D"/>
    <w:rsid w:val="003F1CC3"/>
    <w:rsid w:val="003F47FD"/>
    <w:rsid w:val="003F7467"/>
    <w:rsid w:val="004101E4"/>
    <w:rsid w:val="00411DD5"/>
    <w:rsid w:val="00442410"/>
    <w:rsid w:val="00445404"/>
    <w:rsid w:val="00461300"/>
    <w:rsid w:val="00461773"/>
    <w:rsid w:val="0046212D"/>
    <w:rsid w:val="004676A8"/>
    <w:rsid w:val="00473E11"/>
    <w:rsid w:val="00474384"/>
    <w:rsid w:val="004763F8"/>
    <w:rsid w:val="00482168"/>
    <w:rsid w:val="00483B3A"/>
    <w:rsid w:val="00486170"/>
    <w:rsid w:val="004935BA"/>
    <w:rsid w:val="00494006"/>
    <w:rsid w:val="004A7464"/>
    <w:rsid w:val="004C33EB"/>
    <w:rsid w:val="004D0FE6"/>
    <w:rsid w:val="004F62C5"/>
    <w:rsid w:val="00502991"/>
    <w:rsid w:val="00512B47"/>
    <w:rsid w:val="00513952"/>
    <w:rsid w:val="005164E7"/>
    <w:rsid w:val="005276A4"/>
    <w:rsid w:val="00541AA7"/>
    <w:rsid w:val="00554DCD"/>
    <w:rsid w:val="00563E2C"/>
    <w:rsid w:val="00580856"/>
    <w:rsid w:val="00580E91"/>
    <w:rsid w:val="0058112E"/>
    <w:rsid w:val="00594B0A"/>
    <w:rsid w:val="005B11BD"/>
    <w:rsid w:val="005B1EFB"/>
    <w:rsid w:val="005B6E78"/>
    <w:rsid w:val="005C539B"/>
    <w:rsid w:val="005F1CD2"/>
    <w:rsid w:val="00603452"/>
    <w:rsid w:val="00620D9C"/>
    <w:rsid w:val="006257E8"/>
    <w:rsid w:val="00627BED"/>
    <w:rsid w:val="00631BDE"/>
    <w:rsid w:val="00634687"/>
    <w:rsid w:val="00647080"/>
    <w:rsid w:val="00651DA6"/>
    <w:rsid w:val="006568A5"/>
    <w:rsid w:val="006575A2"/>
    <w:rsid w:val="00660CCA"/>
    <w:rsid w:val="0066131C"/>
    <w:rsid w:val="00662140"/>
    <w:rsid w:val="00666329"/>
    <w:rsid w:val="00687195"/>
    <w:rsid w:val="006944AF"/>
    <w:rsid w:val="00694844"/>
    <w:rsid w:val="006A1EEE"/>
    <w:rsid w:val="006A3162"/>
    <w:rsid w:val="006B45D3"/>
    <w:rsid w:val="00702A3E"/>
    <w:rsid w:val="00707D99"/>
    <w:rsid w:val="00710D13"/>
    <w:rsid w:val="00710F1D"/>
    <w:rsid w:val="0071325E"/>
    <w:rsid w:val="007208DC"/>
    <w:rsid w:val="00727F05"/>
    <w:rsid w:val="007465B1"/>
    <w:rsid w:val="007471FF"/>
    <w:rsid w:val="0078501E"/>
    <w:rsid w:val="00794DCD"/>
    <w:rsid w:val="0079700F"/>
    <w:rsid w:val="007A74B0"/>
    <w:rsid w:val="007B190F"/>
    <w:rsid w:val="007B6802"/>
    <w:rsid w:val="007C2916"/>
    <w:rsid w:val="007D25AC"/>
    <w:rsid w:val="007D46B8"/>
    <w:rsid w:val="007F38E2"/>
    <w:rsid w:val="007F483F"/>
    <w:rsid w:val="008119D5"/>
    <w:rsid w:val="00842639"/>
    <w:rsid w:val="00844F53"/>
    <w:rsid w:val="00896DCF"/>
    <w:rsid w:val="008A5E10"/>
    <w:rsid w:val="008C6014"/>
    <w:rsid w:val="008D0219"/>
    <w:rsid w:val="008D1D1B"/>
    <w:rsid w:val="008D53F3"/>
    <w:rsid w:val="008D69CB"/>
    <w:rsid w:val="008F18A4"/>
    <w:rsid w:val="008F20C9"/>
    <w:rsid w:val="008F7232"/>
    <w:rsid w:val="00904855"/>
    <w:rsid w:val="00906C21"/>
    <w:rsid w:val="00921574"/>
    <w:rsid w:val="009422EE"/>
    <w:rsid w:val="00945E28"/>
    <w:rsid w:val="00955A89"/>
    <w:rsid w:val="00964BC6"/>
    <w:rsid w:val="00966BB0"/>
    <w:rsid w:val="0096773F"/>
    <w:rsid w:val="009A3143"/>
    <w:rsid w:val="009A7877"/>
    <w:rsid w:val="009B1F80"/>
    <w:rsid w:val="009C3C31"/>
    <w:rsid w:val="009C552D"/>
    <w:rsid w:val="009D120A"/>
    <w:rsid w:val="009D3C85"/>
    <w:rsid w:val="009E05A7"/>
    <w:rsid w:val="009E0D7C"/>
    <w:rsid w:val="009E3D9B"/>
    <w:rsid w:val="00A11B82"/>
    <w:rsid w:val="00A160D6"/>
    <w:rsid w:val="00A2406E"/>
    <w:rsid w:val="00A274F0"/>
    <w:rsid w:val="00A357D8"/>
    <w:rsid w:val="00A36737"/>
    <w:rsid w:val="00A42E1C"/>
    <w:rsid w:val="00A44155"/>
    <w:rsid w:val="00A44CD1"/>
    <w:rsid w:val="00A46EAF"/>
    <w:rsid w:val="00A614AD"/>
    <w:rsid w:val="00A63A91"/>
    <w:rsid w:val="00A75F77"/>
    <w:rsid w:val="00A776BB"/>
    <w:rsid w:val="00A8478E"/>
    <w:rsid w:val="00A86628"/>
    <w:rsid w:val="00A87B42"/>
    <w:rsid w:val="00AA3C8D"/>
    <w:rsid w:val="00AB49FE"/>
    <w:rsid w:val="00AB6676"/>
    <w:rsid w:val="00AC2D99"/>
    <w:rsid w:val="00AC5CCF"/>
    <w:rsid w:val="00AD5BE9"/>
    <w:rsid w:val="00AE26C2"/>
    <w:rsid w:val="00AE480F"/>
    <w:rsid w:val="00AE7500"/>
    <w:rsid w:val="00B35A1F"/>
    <w:rsid w:val="00B43B39"/>
    <w:rsid w:val="00B51D04"/>
    <w:rsid w:val="00B662AD"/>
    <w:rsid w:val="00B71FAC"/>
    <w:rsid w:val="00B771EF"/>
    <w:rsid w:val="00B82CA9"/>
    <w:rsid w:val="00B83925"/>
    <w:rsid w:val="00B950D8"/>
    <w:rsid w:val="00B957C1"/>
    <w:rsid w:val="00BA2147"/>
    <w:rsid w:val="00BB2D71"/>
    <w:rsid w:val="00BB32A5"/>
    <w:rsid w:val="00BB7220"/>
    <w:rsid w:val="00BC1939"/>
    <w:rsid w:val="00BC6FC3"/>
    <w:rsid w:val="00BD0CC8"/>
    <w:rsid w:val="00BE18AB"/>
    <w:rsid w:val="00BE33A4"/>
    <w:rsid w:val="00BE4175"/>
    <w:rsid w:val="00BE629B"/>
    <w:rsid w:val="00BF46E5"/>
    <w:rsid w:val="00C04535"/>
    <w:rsid w:val="00C04D1B"/>
    <w:rsid w:val="00C06DCE"/>
    <w:rsid w:val="00C1313C"/>
    <w:rsid w:val="00C2265F"/>
    <w:rsid w:val="00C22B8B"/>
    <w:rsid w:val="00C23D28"/>
    <w:rsid w:val="00C42031"/>
    <w:rsid w:val="00C42599"/>
    <w:rsid w:val="00C50F8C"/>
    <w:rsid w:val="00C52EA3"/>
    <w:rsid w:val="00C56D27"/>
    <w:rsid w:val="00C61003"/>
    <w:rsid w:val="00C71E4E"/>
    <w:rsid w:val="00C8192F"/>
    <w:rsid w:val="00C8737B"/>
    <w:rsid w:val="00C91D61"/>
    <w:rsid w:val="00C947C5"/>
    <w:rsid w:val="00C96764"/>
    <w:rsid w:val="00C97698"/>
    <w:rsid w:val="00CA09EA"/>
    <w:rsid w:val="00CB2D21"/>
    <w:rsid w:val="00CC24D8"/>
    <w:rsid w:val="00CC446D"/>
    <w:rsid w:val="00CD1420"/>
    <w:rsid w:val="00CD6A6C"/>
    <w:rsid w:val="00CE3047"/>
    <w:rsid w:val="00D01C54"/>
    <w:rsid w:val="00D070E6"/>
    <w:rsid w:val="00D16137"/>
    <w:rsid w:val="00D414EB"/>
    <w:rsid w:val="00D42DB5"/>
    <w:rsid w:val="00D5126B"/>
    <w:rsid w:val="00D53833"/>
    <w:rsid w:val="00D66C04"/>
    <w:rsid w:val="00D70773"/>
    <w:rsid w:val="00D70A8F"/>
    <w:rsid w:val="00D81AA5"/>
    <w:rsid w:val="00D91004"/>
    <w:rsid w:val="00DA0609"/>
    <w:rsid w:val="00DE0029"/>
    <w:rsid w:val="00DE2FA8"/>
    <w:rsid w:val="00DE5580"/>
    <w:rsid w:val="00DF3762"/>
    <w:rsid w:val="00E33AE2"/>
    <w:rsid w:val="00E364C9"/>
    <w:rsid w:val="00E4445E"/>
    <w:rsid w:val="00E450D2"/>
    <w:rsid w:val="00E50B26"/>
    <w:rsid w:val="00E56E2E"/>
    <w:rsid w:val="00E63153"/>
    <w:rsid w:val="00E72FD7"/>
    <w:rsid w:val="00E858D7"/>
    <w:rsid w:val="00EB38D2"/>
    <w:rsid w:val="00ED4020"/>
    <w:rsid w:val="00EF04DC"/>
    <w:rsid w:val="00EF07E5"/>
    <w:rsid w:val="00F074C2"/>
    <w:rsid w:val="00F132A2"/>
    <w:rsid w:val="00F26183"/>
    <w:rsid w:val="00F2767B"/>
    <w:rsid w:val="00F27EA5"/>
    <w:rsid w:val="00F3213F"/>
    <w:rsid w:val="00F429AF"/>
    <w:rsid w:val="00F543B0"/>
    <w:rsid w:val="00F54908"/>
    <w:rsid w:val="00F570FC"/>
    <w:rsid w:val="00F57126"/>
    <w:rsid w:val="00F655A6"/>
    <w:rsid w:val="00F66BAE"/>
    <w:rsid w:val="00F719F3"/>
    <w:rsid w:val="00F74A7A"/>
    <w:rsid w:val="00F75118"/>
    <w:rsid w:val="00F77D9F"/>
    <w:rsid w:val="00F92B53"/>
    <w:rsid w:val="00F961F0"/>
    <w:rsid w:val="00F97C48"/>
    <w:rsid w:val="00FB0724"/>
    <w:rsid w:val="00FB23BC"/>
    <w:rsid w:val="00FD1F4C"/>
    <w:rsid w:val="00FD6FA9"/>
    <w:rsid w:val="00FE272E"/>
    <w:rsid w:val="00FF273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7D6E7"/>
  <w14:defaultImageDpi w14:val="32767"/>
  <w15:chartTrackingRefBased/>
  <w15:docId w15:val="{5773A289-E80A-4DCF-84C2-C6C61348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D01C54"/>
    <w:pPr>
      <w:keepNext/>
      <w:spacing w:before="240" w:after="120" w:line="300" w:lineRule="atLeast"/>
      <w:outlineLvl w:val="0"/>
    </w:pPr>
    <w:rPr>
      <w:rFonts w:ascii="Arial" w:eastAsia="Times New Roman" w:hAnsi="Arial" w:cs="Arial"/>
      <w:b/>
      <w:bCs/>
      <w:color w:val="E38431"/>
      <w:kern w:val="32"/>
      <w:sz w:val="32"/>
      <w:szCs w:val="32"/>
      <w:lang w:val="en-AU" w:eastAsia="en-AU"/>
    </w:rPr>
  </w:style>
  <w:style w:type="paragraph" w:styleId="Heading2">
    <w:name w:val="heading 2"/>
    <w:next w:val="Normal"/>
    <w:link w:val="Heading2Char"/>
    <w:qFormat/>
    <w:rsid w:val="00D01C54"/>
    <w:pPr>
      <w:keepNext/>
      <w:spacing w:before="240" w:after="120" w:line="300" w:lineRule="atLeast"/>
      <w:outlineLvl w:val="1"/>
    </w:pPr>
    <w:rPr>
      <w:rFonts w:ascii="Arial" w:eastAsia="Times New Roman" w:hAnsi="Arial" w:cs="Arial"/>
      <w:b/>
      <w:bCs/>
      <w:iCs/>
      <w:color w:val="E38431"/>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uiPriority w:val="99"/>
    <w:rsid w:val="00D01C54"/>
    <w:pPr>
      <w:pBdr>
        <w:bottom w:val="single" w:sz="4" w:space="1" w:color="E38431"/>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uiPriority w:val="99"/>
    <w:rsid w:val="00D01C54"/>
    <w:rPr>
      <w:rFonts w:ascii="Arial" w:eastAsia="Times New Roman" w:hAnsi="Arial" w:cs="Times New Roman"/>
      <w:sz w:val="22"/>
      <w:lang w:val="en-AU"/>
    </w:rPr>
  </w:style>
  <w:style w:type="character" w:customStyle="1" w:styleId="Heading1Char">
    <w:name w:val="Heading 1 Char"/>
    <w:basedOn w:val="DefaultParagraphFont"/>
    <w:link w:val="Heading1"/>
    <w:rsid w:val="00D01C54"/>
    <w:rPr>
      <w:rFonts w:ascii="Arial" w:eastAsia="Times New Roman" w:hAnsi="Arial" w:cs="Arial"/>
      <w:b/>
      <w:bCs/>
      <w:color w:val="E38431"/>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D01C54"/>
    <w:pPr>
      <w:numPr>
        <w:numId w:val="1"/>
      </w:numPr>
      <w:spacing w:before="240" w:line="280" w:lineRule="exact"/>
    </w:pPr>
    <w:rPr>
      <w:rFonts w:ascii="Arial" w:eastAsia="Times New Roman" w:hAnsi="Arial" w:cs="Arial"/>
      <w:b/>
      <w:bCs/>
      <w:color w:val="E38431"/>
      <w:kern w:val="32"/>
      <w:sz w:val="28"/>
      <w:szCs w:val="32"/>
      <w:lang w:val="en-AU" w:eastAsia="en-AU"/>
    </w:rPr>
  </w:style>
  <w:style w:type="paragraph" w:customStyle="1" w:styleId="AppendixH1">
    <w:name w:val="Appendix H1"/>
    <w:next w:val="Normal"/>
    <w:rsid w:val="00D01C54"/>
    <w:pPr>
      <w:spacing w:before="240" w:after="240" w:line="300" w:lineRule="atLeast"/>
    </w:pPr>
    <w:rPr>
      <w:rFonts w:ascii="Arial" w:eastAsia="Times New Roman" w:hAnsi="Arial" w:cs="Arial"/>
      <w:b/>
      <w:bCs/>
      <w:color w:val="E38431"/>
      <w:kern w:val="32"/>
      <w:sz w:val="28"/>
      <w:szCs w:val="26"/>
      <w:lang w:val="en-AU" w:eastAsia="en-AU"/>
    </w:rPr>
  </w:style>
  <w:style w:type="paragraph" w:customStyle="1" w:styleId="AppendixH2">
    <w:name w:val="Appendix H2"/>
    <w:next w:val="Normal"/>
    <w:rsid w:val="00D01C54"/>
    <w:pPr>
      <w:spacing w:before="160" w:after="40" w:line="300" w:lineRule="atLeast"/>
    </w:pPr>
    <w:rPr>
      <w:rFonts w:ascii="Arial" w:eastAsia="Times New Roman" w:hAnsi="Arial" w:cs="Arial"/>
      <w:b/>
      <w:bCs/>
      <w:iCs/>
      <w:color w:val="E38431"/>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D01C54"/>
    <w:pPr>
      <w:spacing w:before="60" w:after="240"/>
    </w:pPr>
    <w:rPr>
      <w:b/>
      <w:color w:val="E38431"/>
      <w:sz w:val="28"/>
      <w:szCs w:val="28"/>
      <w:lang w:eastAsia="en-AU"/>
    </w:rPr>
  </w:style>
  <w:style w:type="paragraph" w:customStyle="1" w:styleId="Contents">
    <w:name w:val="Contents"/>
    <w:basedOn w:val="VLAdivision"/>
    <w:next w:val="Normal"/>
    <w:rsid w:val="00D01C54"/>
  </w:style>
  <w:style w:type="paragraph" w:customStyle="1" w:styleId="Filename">
    <w:name w:val="Filename"/>
    <w:basedOn w:val="Normal"/>
    <w:rsid w:val="00D01C54"/>
    <w:pPr>
      <w:pBdr>
        <w:top w:val="single" w:sz="4" w:space="1" w:color="E38431"/>
      </w:pBdr>
      <w:tabs>
        <w:tab w:val="right" w:pos="9240"/>
      </w:tabs>
    </w:pPr>
    <w:rPr>
      <w:sz w:val="18"/>
    </w:rPr>
  </w:style>
  <w:style w:type="character" w:styleId="FootnoteReference">
    <w:name w:val="footnote reference"/>
    <w:uiPriority w:val="99"/>
    <w:rsid w:val="00C8737B"/>
    <w:rPr>
      <w:rFonts w:ascii="Arial" w:hAnsi="Arial"/>
      <w:position w:val="2"/>
      <w:sz w:val="18"/>
      <w:vertAlign w:val="superscript"/>
    </w:rPr>
  </w:style>
  <w:style w:type="paragraph" w:styleId="FootnoteText">
    <w:name w:val="footnote text"/>
    <w:basedOn w:val="Normal"/>
    <w:link w:val="FootnoteTextChar"/>
    <w:uiPriority w:val="99"/>
    <w:rsid w:val="00C8737B"/>
    <w:pPr>
      <w:ind w:left="284" w:hanging="284"/>
    </w:pPr>
    <w:rPr>
      <w:sz w:val="18"/>
      <w:szCs w:val="20"/>
    </w:rPr>
  </w:style>
  <w:style w:type="character" w:customStyle="1" w:styleId="FootnoteTextChar">
    <w:name w:val="Footnote Text Char"/>
    <w:basedOn w:val="DefaultParagraphFont"/>
    <w:link w:val="FootnoteText"/>
    <w:uiPriority w:val="99"/>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D01C54"/>
    <w:rPr>
      <w:rFonts w:ascii="Arial" w:eastAsia="Times New Roman" w:hAnsi="Arial" w:cs="Arial"/>
      <w:b/>
      <w:bCs/>
      <w:iCs/>
      <w:color w:val="E38431"/>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qFormat/>
    <w:rsid w:val="00DF3762"/>
    <w:pPr>
      <w:numPr>
        <w:numId w:val="3"/>
      </w:numPr>
      <w:spacing w:after="120" w:line="300" w:lineRule="atLeast"/>
    </w:pPr>
    <w:rPr>
      <w:rFonts w:ascii="Arial" w:eastAsia="Times New Roman" w:hAnsi="Arial" w:cs="Times New Roman"/>
      <w:sz w:val="22"/>
      <w:lang w:val="en-AU"/>
    </w:rPr>
  </w:style>
  <w:style w:type="paragraph" w:styleId="ListBullet2">
    <w:name w:val="List Bullet 2"/>
    <w:uiPriority w:val="2"/>
    <w:qFormat/>
    <w:rsid w:val="00DF3762"/>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uiPriority w:val="2"/>
    <w:qFormat/>
    <w:rsid w:val="00DF3762"/>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DF3762"/>
    <w:pPr>
      <w:numPr>
        <w:numId w:val="10"/>
      </w:numPr>
      <w:tabs>
        <w:tab w:val="clear" w:pos="1492"/>
        <w:tab w:val="left" w:pos="1304"/>
      </w:tabs>
      <w:ind w:left="1276" w:hanging="142"/>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D01C54"/>
    <w:pPr>
      <w:spacing w:before="2000" w:after="240" w:line="400" w:lineRule="exact"/>
      <w:outlineLvl w:val="0"/>
    </w:pPr>
    <w:rPr>
      <w:rFonts w:ascii="Arial Bold" w:eastAsia="Times New Roman" w:hAnsi="Arial Bold" w:cs="Arial"/>
      <w:b/>
      <w:bCs/>
      <w:color w:val="E38431"/>
      <w:kern w:val="28"/>
      <w:sz w:val="36"/>
      <w:szCs w:val="32"/>
      <w:lang w:val="en-AU"/>
    </w:rPr>
  </w:style>
  <w:style w:type="character" w:customStyle="1" w:styleId="TitleChar">
    <w:name w:val="Title Char"/>
    <w:link w:val="Title"/>
    <w:rsid w:val="00D01C54"/>
    <w:rPr>
      <w:rFonts w:ascii="Arial Bold" w:eastAsia="Times New Roman" w:hAnsi="Arial Bold" w:cs="Arial"/>
      <w:b/>
      <w:bCs/>
      <w:color w:val="E38431"/>
      <w:kern w:val="28"/>
      <w:sz w:val="36"/>
      <w:szCs w:val="32"/>
      <w:lang w:val="en-AU"/>
    </w:rPr>
  </w:style>
  <w:style w:type="paragraph" w:styleId="TOC1">
    <w:name w:val="toc 1"/>
    <w:next w:val="Normal"/>
    <w:uiPriority w:val="39"/>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uiPriority w:val="39"/>
    <w:rsid w:val="00C8737B"/>
    <w:pPr>
      <w:tabs>
        <w:tab w:val="right" w:leader="dot" w:pos="9790"/>
      </w:tabs>
      <w:spacing w:before="60" w:after="60"/>
      <w:ind w:left="330" w:right="650"/>
    </w:pPr>
    <w:rPr>
      <w:noProof/>
      <w:sz w:val="20"/>
    </w:rPr>
  </w:style>
  <w:style w:type="paragraph" w:styleId="TOC3">
    <w:name w:val="toc 3"/>
    <w:basedOn w:val="Normal"/>
    <w:next w:val="Normal"/>
    <w:uiPriority w:val="39"/>
    <w:rsid w:val="00C8737B"/>
    <w:pPr>
      <w:tabs>
        <w:tab w:val="right" w:leader="dot" w:pos="9790"/>
      </w:tabs>
      <w:spacing w:before="60" w:after="60"/>
      <w:ind w:left="550" w:right="760"/>
    </w:pPr>
    <w:rPr>
      <w:noProof/>
      <w:sz w:val="20"/>
    </w:rPr>
  </w:style>
  <w:style w:type="paragraph" w:customStyle="1" w:styleId="VLA1">
    <w:name w:val="VLA 1."/>
    <w:aliases w:val="2.,3."/>
    <w:uiPriority w:val="1"/>
    <w:qFormat/>
    <w:rsid w:val="00DF3762"/>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uiPriority w:val="1"/>
    <w:qFormat/>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D01C54"/>
    <w:pPr>
      <w:spacing w:before="240" w:after="60"/>
    </w:pPr>
    <w:rPr>
      <w:b/>
      <w:color w:val="E38431"/>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uiPriority w:val="1"/>
    <w:qFormat/>
    <w:rsid w:val="00DF3762"/>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Shadedbox">
    <w:name w:val="Shaded box"/>
    <w:basedOn w:val="Normal"/>
    <w:qFormat/>
    <w:rsid w:val="00710F1D"/>
    <w:pPr>
      <w:shd w:val="clear" w:color="auto" w:fill="D9D9D9" w:themeFill="background1" w:themeFillShade="D9"/>
    </w:pPr>
  </w:style>
  <w:style w:type="paragraph" w:styleId="NormalWeb">
    <w:name w:val="Normal (Web)"/>
    <w:basedOn w:val="Normal"/>
    <w:uiPriority w:val="99"/>
    <w:semiHidden/>
    <w:unhideWhenUsed/>
    <w:rsid w:val="000F3AA1"/>
    <w:pPr>
      <w:spacing w:before="100" w:beforeAutospacing="1" w:after="100" w:afterAutospacing="1" w:line="240" w:lineRule="auto"/>
    </w:pPr>
    <w:rPr>
      <w:rFonts w:ascii="Times New Roman" w:hAnsi="Times New Roman"/>
      <w:sz w:val="24"/>
      <w:lang w:eastAsia="en-AU"/>
    </w:rPr>
  </w:style>
  <w:style w:type="character" w:customStyle="1" w:styleId="cf01">
    <w:name w:val="cf01"/>
    <w:basedOn w:val="DefaultParagraphFont"/>
    <w:rsid w:val="000F3AA1"/>
    <w:rPr>
      <w:rFonts w:ascii="Segoe UI" w:hAnsi="Segoe UI" w:cs="Segoe UI" w:hint="default"/>
      <w:sz w:val="18"/>
      <w:szCs w:val="18"/>
    </w:rPr>
  </w:style>
  <w:style w:type="paragraph" w:customStyle="1" w:styleId="VLAAddressee">
    <w:name w:val="VLA Addressee"/>
    <w:next w:val="VLALetterText"/>
    <w:rsid w:val="006A3162"/>
    <w:pPr>
      <w:spacing w:line="300" w:lineRule="atLeast"/>
    </w:pPr>
    <w:rPr>
      <w:rFonts w:ascii="Arial" w:eastAsia="Times New Roman" w:hAnsi="Arial" w:cs="Times New Roman"/>
      <w:sz w:val="21"/>
      <w:lang w:val="en-AU"/>
    </w:rPr>
  </w:style>
  <w:style w:type="character" w:customStyle="1" w:styleId="Style">
    <w:name w:val="Style"/>
    <w:rsid w:val="00C71E4E"/>
    <w:rPr>
      <w:rFonts w:ascii="Arial" w:hAnsi="Arial" w:cs="Arial" w:hint="default"/>
      <w:sz w:val="18"/>
      <w:vertAlign w:val="superscript"/>
    </w:rPr>
  </w:style>
  <w:style w:type="paragraph" w:customStyle="1" w:styleId="VLAheading4">
    <w:name w:val="VLA heading 4"/>
    <w:basedOn w:val="Normal"/>
    <w:qFormat/>
    <w:rsid w:val="00C71E4E"/>
    <w:rPr>
      <w:b/>
      <w:lang w:eastAsia="en-AU"/>
    </w:rPr>
  </w:style>
  <w:style w:type="paragraph" w:styleId="NoSpacing">
    <w:name w:val="No Spacing"/>
    <w:uiPriority w:val="1"/>
    <w:qFormat/>
    <w:rsid w:val="008A5E10"/>
    <w:rPr>
      <w:rFonts w:ascii="Arial" w:eastAsia="Times New Roman" w:hAnsi="Arial" w:cs="Times New Roman"/>
      <w:sz w:val="22"/>
      <w:lang w:val="en-AU"/>
    </w:rPr>
  </w:style>
  <w:style w:type="paragraph" w:styleId="TOCHeading">
    <w:name w:val="TOC Heading"/>
    <w:basedOn w:val="Heading1"/>
    <w:next w:val="Normal"/>
    <w:uiPriority w:val="39"/>
    <w:unhideWhenUsed/>
    <w:qFormat/>
    <w:rsid w:val="00A11B82"/>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character" w:styleId="FollowedHyperlink">
    <w:name w:val="FollowedHyperlink"/>
    <w:basedOn w:val="DefaultParagraphFont"/>
    <w:uiPriority w:val="99"/>
    <w:semiHidden/>
    <w:unhideWhenUsed/>
    <w:rsid w:val="00E72F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501Revocations@homeaffairs.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NCCC@homeaffairs.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Civil%20Justice%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E53BFF4B9844088261D938BE45795" ma:contentTypeVersion="4" ma:contentTypeDescription="Create a new document." ma:contentTypeScope="" ma:versionID="072db1f5032f506b567817cd185883cb">
  <xsd:schema xmlns:xsd="http://www.w3.org/2001/XMLSchema" xmlns:xs="http://www.w3.org/2001/XMLSchema" xmlns:p="http://schemas.microsoft.com/office/2006/metadata/properties" xmlns:ns2="5e617d74-34a9-480c-aeda-ffdde7418698" targetNamespace="http://schemas.microsoft.com/office/2006/metadata/properties" ma:root="true" ma:fieldsID="c665a8323406c307ff9f37f88846bcac" ns2:_="">
    <xsd:import namespace="5e617d74-34a9-480c-aeda-ffdde741869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17d74-34a9-480c-aeda-ffdde7418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55211A-8CF3-4D7E-A613-D1B8F09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17d74-34a9-480c-aeda-ffdde7418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38E208-F2CA-834D-8794-4C79A91A887E}">
  <ds:schemaRefs>
    <ds:schemaRef ds:uri="http://schemas.openxmlformats.org/officeDocument/2006/bibliography"/>
  </ds:schemaRefs>
</ds:datastoreItem>
</file>

<file path=customXml/itemProps3.xml><?xml version="1.0" encoding="utf-8"?>
<ds:datastoreItem xmlns:ds="http://schemas.openxmlformats.org/officeDocument/2006/customXml" ds:itemID="{60078AF0-F296-446B-9680-D89F7770B7CA}">
  <ds:schemaRefs>
    <ds:schemaRef ds:uri="http://schemas.microsoft.com/office/2006/documentManagement/types"/>
    <ds:schemaRef ds:uri="5e617d74-34a9-480c-aeda-ffdde7418698"/>
    <ds:schemaRef ds:uri="http://schemas.microsoft.com/office/2006/metadata/properties"/>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8B59088-C467-406A-8968-BCF366EFD6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Civil%20Justice%20(Factsheet)</Template>
  <TotalTime>2</TotalTime>
  <Pages>17</Pages>
  <Words>4993</Words>
  <Characters>28466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Mandatory visa cancellation self-help kit</vt:lpstr>
    </vt:vector>
  </TitlesOfParts>
  <Company>Victoria Legal Aid</Company>
  <LinksUpToDate>false</LinksUpToDate>
  <CharactersWithSpaces>33393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visa cancellation self-help kit</dc:title>
  <dc:subject>Mandatory visa cancellation, Prisoners, Victoria</dc:subject>
  <dc:creator>Victoria Legal Aid</dc:creator>
  <cp:keywords/>
  <dc:description/>
  <cp:lastModifiedBy>Miriam Hagan</cp:lastModifiedBy>
  <cp:revision>3</cp:revision>
  <cp:lastPrinted>2023-01-03T23:41:00Z</cp:lastPrinted>
  <dcterms:created xsi:type="dcterms:W3CDTF">2024-10-10T22:59:00Z</dcterms:created>
  <dcterms:modified xsi:type="dcterms:W3CDTF">2024-10-10T23:00:00Z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2022-12-12T04:39:01Z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d9682547-f815-4d93-b96a-9caea5b90117</vt:lpwstr>
  </property>
  <property fmtid="{D5CDD505-2E9C-101B-9397-08002B2CF9AE}" pid="8" name="MSIP_Label_37c4e7ed-f245-4af1-a266-99d53943bd03_ContentBits">
    <vt:lpwstr>0</vt:lpwstr>
  </property>
  <property fmtid="{D5CDD505-2E9C-101B-9397-08002B2CF9AE}" pid="9" name="ContentTypeId">
    <vt:lpwstr>0x010100DE3E53BFF4B9844088261D938BE45795</vt:lpwstr>
  </property>
</Properties>
</file>